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7F388" w14:textId="77777777" w:rsidR="000E2BE1" w:rsidRPr="005465F4" w:rsidRDefault="00D506C3">
      <w:pPr>
        <w:pStyle w:val="Titolo1"/>
        <w:spacing w:line="240" w:lineRule="auto"/>
        <w:ind w:left="282" w:right="283" w:firstLine="0"/>
        <w:jc w:val="center"/>
        <w:rPr>
          <w:rFonts w:ascii="Arial" w:hAnsi="Arial" w:cs="Arial"/>
        </w:rPr>
      </w:pPr>
      <w:bookmarkStart w:id="0" w:name="_GoBack"/>
      <w:bookmarkEnd w:id="0"/>
      <w:r w:rsidRPr="005465F4">
        <w:rPr>
          <w:rFonts w:ascii="Arial" w:hAnsi="Arial" w:cs="Arial"/>
        </w:rPr>
        <w:t>INFORMATIVA</w:t>
      </w:r>
      <w:r w:rsidRPr="005465F4">
        <w:rPr>
          <w:rFonts w:ascii="Arial" w:hAnsi="Arial" w:cs="Arial"/>
          <w:spacing w:val="-2"/>
        </w:rPr>
        <w:t xml:space="preserve"> </w:t>
      </w:r>
      <w:r w:rsidRPr="005465F4">
        <w:rPr>
          <w:rFonts w:ascii="Arial" w:hAnsi="Arial" w:cs="Arial"/>
        </w:rPr>
        <w:t>SUL</w:t>
      </w:r>
      <w:r w:rsidRPr="005465F4">
        <w:rPr>
          <w:rFonts w:ascii="Arial" w:hAnsi="Arial" w:cs="Arial"/>
          <w:spacing w:val="-3"/>
        </w:rPr>
        <w:t xml:space="preserve"> </w:t>
      </w:r>
      <w:r w:rsidRPr="005465F4">
        <w:rPr>
          <w:rFonts w:ascii="Arial" w:hAnsi="Arial" w:cs="Arial"/>
        </w:rPr>
        <w:t>TRATTAMENTO</w:t>
      </w:r>
      <w:r w:rsidRPr="005465F4">
        <w:rPr>
          <w:rFonts w:ascii="Arial" w:hAnsi="Arial" w:cs="Arial"/>
          <w:spacing w:val="-1"/>
        </w:rPr>
        <w:t xml:space="preserve"> </w:t>
      </w:r>
      <w:r w:rsidRPr="005465F4">
        <w:rPr>
          <w:rFonts w:ascii="Arial" w:hAnsi="Arial" w:cs="Arial"/>
        </w:rPr>
        <w:t>DEI</w:t>
      </w:r>
      <w:r w:rsidRPr="005465F4">
        <w:rPr>
          <w:rFonts w:ascii="Arial" w:hAnsi="Arial" w:cs="Arial"/>
          <w:spacing w:val="-3"/>
        </w:rPr>
        <w:t xml:space="preserve"> </w:t>
      </w:r>
      <w:r w:rsidRPr="005465F4">
        <w:rPr>
          <w:rFonts w:ascii="Arial" w:hAnsi="Arial" w:cs="Arial"/>
        </w:rPr>
        <w:t>DATI</w:t>
      </w:r>
      <w:r w:rsidRPr="005465F4">
        <w:rPr>
          <w:rFonts w:ascii="Arial" w:hAnsi="Arial" w:cs="Arial"/>
          <w:spacing w:val="-3"/>
        </w:rPr>
        <w:t xml:space="preserve"> </w:t>
      </w:r>
      <w:r w:rsidRPr="005465F4">
        <w:rPr>
          <w:rFonts w:ascii="Arial" w:hAnsi="Arial" w:cs="Arial"/>
        </w:rPr>
        <w:t>PERSONALI</w:t>
      </w:r>
    </w:p>
    <w:p w14:paraId="62B68611" w14:textId="77777777" w:rsidR="000E2BE1" w:rsidRPr="005465F4" w:rsidRDefault="00D506C3">
      <w:pPr>
        <w:spacing w:before="114"/>
        <w:ind w:left="282" w:right="280"/>
        <w:jc w:val="center"/>
        <w:rPr>
          <w:rFonts w:ascii="Arial" w:hAnsi="Arial" w:cs="Arial"/>
          <w:b/>
          <w:sz w:val="16"/>
        </w:rPr>
      </w:pPr>
      <w:r w:rsidRPr="005465F4">
        <w:rPr>
          <w:rFonts w:ascii="Arial" w:hAnsi="Arial" w:cs="Arial"/>
          <w:b/>
          <w:sz w:val="16"/>
        </w:rPr>
        <w:t>ART.</w:t>
      </w:r>
      <w:r w:rsidRPr="005465F4">
        <w:rPr>
          <w:rFonts w:ascii="Arial" w:hAnsi="Arial" w:cs="Arial"/>
          <w:b/>
          <w:spacing w:val="-4"/>
          <w:sz w:val="16"/>
        </w:rPr>
        <w:t xml:space="preserve"> </w:t>
      </w:r>
      <w:r w:rsidRPr="005465F4">
        <w:rPr>
          <w:rFonts w:ascii="Arial" w:hAnsi="Arial" w:cs="Arial"/>
          <w:b/>
          <w:sz w:val="16"/>
        </w:rPr>
        <w:t>13</w:t>
      </w:r>
      <w:r w:rsidRPr="005465F4">
        <w:rPr>
          <w:rFonts w:ascii="Arial" w:hAnsi="Arial" w:cs="Arial"/>
          <w:b/>
          <w:spacing w:val="-3"/>
          <w:sz w:val="16"/>
        </w:rPr>
        <w:t xml:space="preserve"> </w:t>
      </w:r>
      <w:r w:rsidRPr="005465F4">
        <w:rPr>
          <w:rFonts w:ascii="Arial" w:hAnsi="Arial" w:cs="Arial"/>
          <w:b/>
          <w:sz w:val="16"/>
        </w:rPr>
        <w:t>DEL</w:t>
      </w:r>
      <w:r w:rsidRPr="005465F4">
        <w:rPr>
          <w:rFonts w:ascii="Arial" w:hAnsi="Arial" w:cs="Arial"/>
          <w:b/>
          <w:spacing w:val="-2"/>
          <w:sz w:val="16"/>
        </w:rPr>
        <w:t xml:space="preserve"> </w:t>
      </w:r>
      <w:r w:rsidRPr="005465F4">
        <w:rPr>
          <w:rFonts w:ascii="Arial" w:hAnsi="Arial" w:cs="Arial"/>
          <w:b/>
          <w:sz w:val="16"/>
        </w:rPr>
        <w:t>REGOLAMENTO</w:t>
      </w:r>
      <w:r w:rsidRPr="005465F4">
        <w:rPr>
          <w:rFonts w:ascii="Arial" w:hAnsi="Arial" w:cs="Arial"/>
          <w:b/>
          <w:spacing w:val="-4"/>
          <w:sz w:val="16"/>
        </w:rPr>
        <w:t xml:space="preserve"> </w:t>
      </w:r>
      <w:r w:rsidRPr="005465F4">
        <w:rPr>
          <w:rFonts w:ascii="Arial" w:hAnsi="Arial" w:cs="Arial"/>
          <w:b/>
          <w:sz w:val="16"/>
        </w:rPr>
        <w:t>EUROPEO</w:t>
      </w:r>
      <w:r w:rsidRPr="005465F4">
        <w:rPr>
          <w:rFonts w:ascii="Arial" w:hAnsi="Arial" w:cs="Arial"/>
          <w:b/>
          <w:spacing w:val="-3"/>
          <w:sz w:val="16"/>
        </w:rPr>
        <w:t xml:space="preserve"> </w:t>
      </w:r>
      <w:r w:rsidRPr="005465F4">
        <w:rPr>
          <w:rFonts w:ascii="Arial" w:hAnsi="Arial" w:cs="Arial"/>
          <w:b/>
          <w:sz w:val="16"/>
        </w:rPr>
        <w:t>2016/679</w:t>
      </w:r>
      <w:r w:rsidRPr="005465F4">
        <w:rPr>
          <w:rFonts w:ascii="Arial" w:hAnsi="Arial" w:cs="Arial"/>
          <w:b/>
          <w:spacing w:val="-3"/>
          <w:sz w:val="16"/>
        </w:rPr>
        <w:t xml:space="preserve"> </w:t>
      </w:r>
      <w:r w:rsidRPr="005465F4">
        <w:rPr>
          <w:rFonts w:ascii="Arial" w:hAnsi="Arial" w:cs="Arial"/>
          <w:b/>
          <w:sz w:val="16"/>
        </w:rPr>
        <w:t>(“GDPR”)</w:t>
      </w:r>
    </w:p>
    <w:p w14:paraId="0F4215F7" w14:textId="39804142" w:rsidR="000E2BE1" w:rsidRPr="005465F4" w:rsidRDefault="00D506C3" w:rsidP="005465F4">
      <w:pPr>
        <w:pStyle w:val="Corpotesto"/>
        <w:spacing w:before="89"/>
        <w:ind w:right="114"/>
        <w:jc w:val="both"/>
        <w:rPr>
          <w:rFonts w:ascii="Arial" w:hAnsi="Arial" w:cs="Arial"/>
        </w:rPr>
      </w:pPr>
      <w:r w:rsidRPr="005465F4">
        <w:rPr>
          <w:rFonts w:ascii="Arial" w:hAnsi="Arial" w:cs="Arial"/>
        </w:rPr>
        <w:t>L’Unione Comuni d’Ogliastra tutela la riservatezza dei dati personali e garantisce ad essi la protezione necessaria da ogni</w:t>
      </w:r>
      <w:r w:rsidRPr="005465F4">
        <w:rPr>
          <w:rFonts w:ascii="Arial" w:hAnsi="Arial" w:cs="Arial"/>
          <w:spacing w:val="1"/>
        </w:rPr>
        <w:t xml:space="preserve"> </w:t>
      </w:r>
      <w:r w:rsidRPr="005465F4">
        <w:rPr>
          <w:rFonts w:ascii="Arial" w:hAnsi="Arial" w:cs="Arial"/>
        </w:rPr>
        <w:t>evento che possa</w:t>
      </w:r>
      <w:r w:rsidRPr="005465F4">
        <w:rPr>
          <w:rFonts w:ascii="Arial" w:hAnsi="Arial" w:cs="Arial"/>
          <w:spacing w:val="3"/>
        </w:rPr>
        <w:t xml:space="preserve"> </w:t>
      </w:r>
      <w:r w:rsidRPr="005465F4">
        <w:rPr>
          <w:rFonts w:ascii="Arial" w:hAnsi="Arial" w:cs="Arial"/>
        </w:rPr>
        <w:t>metterli</w:t>
      </w:r>
      <w:r w:rsidRPr="005465F4">
        <w:rPr>
          <w:rFonts w:ascii="Arial" w:hAnsi="Arial" w:cs="Arial"/>
          <w:spacing w:val="-1"/>
        </w:rPr>
        <w:t xml:space="preserve"> </w:t>
      </w:r>
      <w:r w:rsidRPr="005465F4">
        <w:rPr>
          <w:rFonts w:ascii="Arial" w:hAnsi="Arial" w:cs="Arial"/>
        </w:rPr>
        <w:t>a rischio</w:t>
      </w:r>
      <w:r w:rsidRPr="005465F4">
        <w:rPr>
          <w:rFonts w:ascii="Arial" w:hAnsi="Arial" w:cs="Arial"/>
          <w:spacing w:val="1"/>
        </w:rPr>
        <w:t xml:space="preserve"> </w:t>
      </w:r>
      <w:r w:rsidRPr="005465F4">
        <w:rPr>
          <w:rFonts w:ascii="Arial" w:hAnsi="Arial" w:cs="Arial"/>
        </w:rPr>
        <w:t>di</w:t>
      </w:r>
      <w:r w:rsidRPr="005465F4">
        <w:rPr>
          <w:rFonts w:ascii="Arial" w:hAnsi="Arial" w:cs="Arial"/>
          <w:spacing w:val="-2"/>
        </w:rPr>
        <w:t xml:space="preserve"> </w:t>
      </w:r>
      <w:r w:rsidRPr="005465F4">
        <w:rPr>
          <w:rFonts w:ascii="Arial" w:hAnsi="Arial" w:cs="Arial"/>
        </w:rPr>
        <w:t>violazione.</w:t>
      </w:r>
    </w:p>
    <w:p w14:paraId="75516BC2" w14:textId="05975AB9" w:rsidR="000E2BE1" w:rsidRPr="005465F4" w:rsidRDefault="00D506C3">
      <w:pPr>
        <w:pStyle w:val="Corpotesto"/>
        <w:spacing w:before="1"/>
        <w:ind w:right="103"/>
        <w:jc w:val="both"/>
        <w:rPr>
          <w:rFonts w:ascii="Arial" w:hAnsi="Arial" w:cs="Arial"/>
        </w:rPr>
      </w:pPr>
      <w:r w:rsidRPr="005465F4">
        <w:rPr>
          <w:rFonts w:ascii="Arial" w:hAnsi="Arial" w:cs="Arial"/>
        </w:rPr>
        <w:t>Come previsto dal Regolamento Generale sulla Protezione dei Dati UE 2016/679 (di seguito “GDPR”), ed in relazione ai dati</w:t>
      </w:r>
      <w:r w:rsidRPr="005465F4">
        <w:rPr>
          <w:rFonts w:ascii="Arial" w:hAnsi="Arial" w:cs="Arial"/>
          <w:spacing w:val="1"/>
        </w:rPr>
        <w:t xml:space="preserve"> </w:t>
      </w:r>
      <w:r w:rsidRPr="005465F4">
        <w:rPr>
          <w:rFonts w:ascii="Arial" w:hAnsi="Arial" w:cs="Arial"/>
        </w:rPr>
        <w:t>personali riguardanti le persone fisiche oggetto di trattamento (di seguito “Interessati”),</w:t>
      </w:r>
      <w:r w:rsidRPr="005465F4">
        <w:rPr>
          <w:rFonts w:ascii="Arial" w:hAnsi="Arial" w:cs="Arial"/>
          <w:spacing w:val="50"/>
        </w:rPr>
        <w:t xml:space="preserve"> </w:t>
      </w:r>
      <w:r w:rsidR="000C1819" w:rsidRPr="000C1819">
        <w:rPr>
          <w:rFonts w:ascii="Arial" w:hAnsi="Arial" w:cs="Arial"/>
        </w:rPr>
        <w:t xml:space="preserve">l’Unione </w:t>
      </w:r>
      <w:r w:rsidRPr="005465F4">
        <w:rPr>
          <w:rFonts w:ascii="Arial" w:hAnsi="Arial" w:cs="Arial"/>
        </w:rPr>
        <w:t xml:space="preserve">Comuni </w:t>
      </w:r>
      <w:r w:rsidR="000C1819">
        <w:rPr>
          <w:rFonts w:ascii="Arial" w:hAnsi="Arial" w:cs="Arial"/>
        </w:rPr>
        <w:t xml:space="preserve">d’Ogliastra </w:t>
      </w:r>
      <w:r w:rsidRPr="005465F4">
        <w:rPr>
          <w:rFonts w:ascii="Arial" w:hAnsi="Arial" w:cs="Arial"/>
        </w:rPr>
        <w:t>informa di</w:t>
      </w:r>
      <w:r w:rsidRPr="005465F4">
        <w:rPr>
          <w:rFonts w:ascii="Arial" w:hAnsi="Arial" w:cs="Arial"/>
          <w:spacing w:val="1"/>
        </w:rPr>
        <w:t xml:space="preserve"> </w:t>
      </w:r>
      <w:r w:rsidRPr="005465F4">
        <w:rPr>
          <w:rFonts w:ascii="Arial" w:hAnsi="Arial" w:cs="Arial"/>
        </w:rPr>
        <w:t>quanto segue:</w:t>
      </w:r>
    </w:p>
    <w:p w14:paraId="4F9FF92C" w14:textId="77777777" w:rsidR="000E2BE1" w:rsidRPr="005465F4" w:rsidRDefault="000E2BE1">
      <w:pPr>
        <w:pStyle w:val="Corpotesto"/>
        <w:spacing w:before="3"/>
        <w:ind w:left="0"/>
        <w:rPr>
          <w:rFonts w:ascii="Arial" w:hAnsi="Arial" w:cs="Arial"/>
        </w:rPr>
      </w:pPr>
    </w:p>
    <w:p w14:paraId="4726E506" w14:textId="77777777" w:rsidR="000E2BE1" w:rsidRPr="005465F4" w:rsidRDefault="00D506C3">
      <w:pPr>
        <w:pStyle w:val="Titolo1"/>
        <w:numPr>
          <w:ilvl w:val="0"/>
          <w:numId w:val="5"/>
        </w:numPr>
        <w:tabs>
          <w:tab w:val="left" w:pos="264"/>
        </w:tabs>
        <w:spacing w:before="1" w:line="240" w:lineRule="auto"/>
        <w:rPr>
          <w:rFonts w:ascii="Arial" w:hAnsi="Arial" w:cs="Arial"/>
        </w:rPr>
      </w:pPr>
      <w:r w:rsidRPr="005465F4">
        <w:rPr>
          <w:rFonts w:ascii="Arial" w:hAnsi="Arial" w:cs="Arial"/>
        </w:rPr>
        <w:t>-</w:t>
      </w:r>
      <w:r w:rsidRPr="005465F4">
        <w:rPr>
          <w:rFonts w:ascii="Arial" w:hAnsi="Arial" w:cs="Arial"/>
          <w:spacing w:val="-2"/>
        </w:rPr>
        <w:t xml:space="preserve"> </w:t>
      </w:r>
      <w:r w:rsidRPr="005465F4">
        <w:rPr>
          <w:rFonts w:ascii="Arial" w:hAnsi="Arial" w:cs="Arial"/>
        </w:rPr>
        <w:t>Titolare</w:t>
      </w:r>
      <w:r w:rsidRPr="005465F4">
        <w:rPr>
          <w:rFonts w:ascii="Arial" w:hAnsi="Arial" w:cs="Arial"/>
          <w:spacing w:val="-3"/>
        </w:rPr>
        <w:t xml:space="preserve"> </w:t>
      </w:r>
      <w:r w:rsidRPr="005465F4">
        <w:rPr>
          <w:rFonts w:ascii="Arial" w:hAnsi="Arial" w:cs="Arial"/>
        </w:rPr>
        <w:t>del</w:t>
      </w:r>
      <w:r w:rsidRPr="005465F4">
        <w:rPr>
          <w:rFonts w:ascii="Arial" w:hAnsi="Arial" w:cs="Arial"/>
          <w:spacing w:val="-3"/>
        </w:rPr>
        <w:t xml:space="preserve"> </w:t>
      </w:r>
      <w:r w:rsidRPr="005465F4">
        <w:rPr>
          <w:rFonts w:ascii="Arial" w:hAnsi="Arial" w:cs="Arial"/>
        </w:rPr>
        <w:t>trattamento</w:t>
      </w:r>
    </w:p>
    <w:p w14:paraId="557C9EDD" w14:textId="77777777" w:rsidR="00326719" w:rsidRDefault="00D506C3">
      <w:pPr>
        <w:spacing w:before="2" w:line="237" w:lineRule="auto"/>
        <w:ind w:left="112" w:right="6280"/>
        <w:rPr>
          <w:rFonts w:ascii="Arial" w:hAnsi="Arial" w:cs="Arial"/>
          <w:b/>
          <w:spacing w:val="-47"/>
          <w:sz w:val="20"/>
        </w:rPr>
      </w:pPr>
      <w:r w:rsidRPr="005465F4">
        <w:rPr>
          <w:rFonts w:ascii="Arial" w:hAnsi="Arial" w:cs="Arial"/>
          <w:b/>
          <w:sz w:val="20"/>
        </w:rPr>
        <w:t>Dati</w:t>
      </w:r>
      <w:r w:rsidRPr="005465F4">
        <w:rPr>
          <w:rFonts w:ascii="Arial" w:hAnsi="Arial" w:cs="Arial"/>
          <w:b/>
          <w:spacing w:val="-5"/>
          <w:sz w:val="20"/>
        </w:rPr>
        <w:t xml:space="preserve"> </w:t>
      </w:r>
      <w:r w:rsidRPr="005465F4">
        <w:rPr>
          <w:rFonts w:ascii="Arial" w:hAnsi="Arial" w:cs="Arial"/>
          <w:b/>
          <w:sz w:val="20"/>
        </w:rPr>
        <w:t>del</w:t>
      </w:r>
      <w:r w:rsidRPr="005465F4">
        <w:rPr>
          <w:rFonts w:ascii="Arial" w:hAnsi="Arial" w:cs="Arial"/>
          <w:b/>
          <w:spacing w:val="-3"/>
          <w:sz w:val="20"/>
        </w:rPr>
        <w:t xml:space="preserve"> </w:t>
      </w:r>
      <w:r w:rsidRPr="005465F4">
        <w:rPr>
          <w:rFonts w:ascii="Arial" w:hAnsi="Arial" w:cs="Arial"/>
          <w:b/>
          <w:sz w:val="20"/>
        </w:rPr>
        <w:t>Titolare/Responsabile</w:t>
      </w:r>
      <w:r w:rsidRPr="005465F4">
        <w:rPr>
          <w:rFonts w:ascii="Arial" w:hAnsi="Arial" w:cs="Arial"/>
          <w:b/>
          <w:spacing w:val="-3"/>
          <w:sz w:val="20"/>
        </w:rPr>
        <w:t xml:space="preserve"> </w:t>
      </w:r>
      <w:r w:rsidRPr="005465F4">
        <w:rPr>
          <w:rFonts w:ascii="Arial" w:hAnsi="Arial" w:cs="Arial"/>
          <w:b/>
          <w:sz w:val="20"/>
        </w:rPr>
        <w:t>del</w:t>
      </w:r>
      <w:r w:rsidRPr="005465F4">
        <w:rPr>
          <w:rFonts w:ascii="Arial" w:hAnsi="Arial" w:cs="Arial"/>
          <w:b/>
          <w:spacing w:val="-4"/>
          <w:sz w:val="20"/>
        </w:rPr>
        <w:t xml:space="preserve"> </w:t>
      </w:r>
      <w:r w:rsidRPr="005465F4">
        <w:rPr>
          <w:rFonts w:ascii="Arial" w:hAnsi="Arial" w:cs="Arial"/>
          <w:b/>
          <w:sz w:val="20"/>
        </w:rPr>
        <w:t>Trattamento</w:t>
      </w:r>
      <w:r w:rsidRPr="005465F4">
        <w:rPr>
          <w:rFonts w:ascii="Arial" w:hAnsi="Arial" w:cs="Arial"/>
          <w:b/>
          <w:spacing w:val="-47"/>
          <w:sz w:val="20"/>
        </w:rPr>
        <w:t xml:space="preserve"> </w:t>
      </w:r>
    </w:p>
    <w:p w14:paraId="3A2D016E" w14:textId="46DE33F8" w:rsidR="000E2BE1" w:rsidRPr="005465F4" w:rsidRDefault="00D506C3">
      <w:pPr>
        <w:spacing w:before="2" w:line="237" w:lineRule="auto"/>
        <w:ind w:left="112" w:right="6280"/>
        <w:rPr>
          <w:rFonts w:ascii="Arial" w:hAnsi="Arial" w:cs="Arial"/>
          <w:sz w:val="20"/>
        </w:rPr>
      </w:pPr>
      <w:r w:rsidRPr="005465F4">
        <w:rPr>
          <w:rFonts w:ascii="Arial" w:hAnsi="Arial" w:cs="Arial"/>
          <w:sz w:val="20"/>
        </w:rPr>
        <w:t>Denominazione: Unione Comuni d’Ogliastra</w:t>
      </w:r>
      <w:r w:rsidRPr="005465F4">
        <w:rPr>
          <w:rFonts w:ascii="Arial" w:hAnsi="Arial" w:cs="Arial"/>
          <w:spacing w:val="1"/>
          <w:sz w:val="20"/>
        </w:rPr>
        <w:t xml:space="preserve"> </w:t>
      </w:r>
      <w:r w:rsidRPr="000C1819">
        <w:rPr>
          <w:rFonts w:ascii="Arial" w:hAnsi="Arial" w:cs="Arial"/>
          <w:sz w:val="20"/>
        </w:rPr>
        <w:t>Indirizzo:</w:t>
      </w:r>
      <w:r w:rsidRPr="000C1819">
        <w:rPr>
          <w:rFonts w:ascii="Arial" w:hAnsi="Arial" w:cs="Arial"/>
          <w:spacing w:val="-2"/>
          <w:sz w:val="20"/>
        </w:rPr>
        <w:t xml:space="preserve"> </w:t>
      </w:r>
      <w:r w:rsidRPr="000C1819">
        <w:rPr>
          <w:rFonts w:ascii="Arial" w:hAnsi="Arial" w:cs="Arial"/>
          <w:sz w:val="20"/>
        </w:rPr>
        <w:t>Via</w:t>
      </w:r>
      <w:r w:rsidRPr="000C1819">
        <w:rPr>
          <w:rFonts w:ascii="Arial" w:hAnsi="Arial" w:cs="Arial"/>
          <w:spacing w:val="2"/>
          <w:sz w:val="20"/>
        </w:rPr>
        <w:t xml:space="preserve"> </w:t>
      </w:r>
      <w:r w:rsidRPr="000C1819">
        <w:rPr>
          <w:rFonts w:ascii="Arial" w:hAnsi="Arial" w:cs="Arial"/>
          <w:sz w:val="20"/>
        </w:rPr>
        <w:t>Pompei</w:t>
      </w:r>
      <w:r w:rsidRPr="000C1819">
        <w:rPr>
          <w:rFonts w:ascii="Arial" w:hAnsi="Arial" w:cs="Arial"/>
          <w:spacing w:val="-1"/>
          <w:sz w:val="20"/>
        </w:rPr>
        <w:t xml:space="preserve"> </w:t>
      </w:r>
      <w:r w:rsidRPr="000C1819">
        <w:rPr>
          <w:rFonts w:ascii="Arial" w:hAnsi="Arial" w:cs="Arial"/>
          <w:sz w:val="20"/>
        </w:rPr>
        <w:t>27</w:t>
      </w:r>
      <w:r w:rsidRPr="000C1819">
        <w:rPr>
          <w:rFonts w:ascii="Arial" w:hAnsi="Arial" w:cs="Arial"/>
          <w:spacing w:val="2"/>
          <w:sz w:val="20"/>
        </w:rPr>
        <w:t xml:space="preserve"> </w:t>
      </w:r>
      <w:r w:rsidRPr="000C1819">
        <w:rPr>
          <w:rFonts w:ascii="Arial" w:hAnsi="Arial" w:cs="Arial"/>
          <w:sz w:val="20"/>
        </w:rPr>
        <w:t>08040 Elini</w:t>
      </w:r>
    </w:p>
    <w:p w14:paraId="6B9CA22A" w14:textId="77777777" w:rsidR="000E2BE1" w:rsidRPr="005465F4" w:rsidRDefault="00D506C3">
      <w:pPr>
        <w:pStyle w:val="Corpotesto"/>
        <w:spacing w:line="230" w:lineRule="exact"/>
        <w:rPr>
          <w:rFonts w:ascii="Arial" w:hAnsi="Arial" w:cs="Arial"/>
        </w:rPr>
      </w:pPr>
      <w:r w:rsidRPr="005465F4">
        <w:rPr>
          <w:rFonts w:ascii="Arial" w:hAnsi="Arial" w:cs="Arial"/>
        </w:rPr>
        <w:t>Telefono:</w:t>
      </w:r>
      <w:r w:rsidRPr="005465F4">
        <w:rPr>
          <w:rFonts w:ascii="Arial" w:hAnsi="Arial" w:cs="Arial"/>
          <w:spacing w:val="-2"/>
        </w:rPr>
        <w:t xml:space="preserve"> </w:t>
      </w:r>
      <w:r w:rsidRPr="005465F4">
        <w:rPr>
          <w:rFonts w:ascii="Arial" w:hAnsi="Arial" w:cs="Arial"/>
        </w:rPr>
        <w:t>078233435</w:t>
      </w:r>
    </w:p>
    <w:p w14:paraId="27F19A4E" w14:textId="77777777" w:rsidR="00326719" w:rsidRDefault="00D506C3">
      <w:pPr>
        <w:pStyle w:val="Corpotesto"/>
        <w:ind w:right="6399"/>
        <w:rPr>
          <w:rFonts w:ascii="Arial" w:hAnsi="Arial" w:cs="Arial"/>
          <w:spacing w:val="1"/>
        </w:rPr>
      </w:pPr>
      <w:r w:rsidRPr="005465F4">
        <w:rPr>
          <w:rFonts w:ascii="Arial" w:hAnsi="Arial" w:cs="Arial"/>
        </w:rPr>
        <w:t xml:space="preserve">E-mail: </w:t>
      </w:r>
      <w:hyperlink r:id="rId7">
        <w:r w:rsidRPr="005465F4">
          <w:rPr>
            <w:rFonts w:ascii="Arial" w:hAnsi="Arial" w:cs="Arial"/>
          </w:rPr>
          <w:t>segreteria@unionecomunidogliastra.it</w:t>
        </w:r>
      </w:hyperlink>
      <w:r w:rsidRPr="005465F4">
        <w:rPr>
          <w:rFonts w:ascii="Arial" w:hAnsi="Arial" w:cs="Arial"/>
          <w:spacing w:val="1"/>
        </w:rPr>
        <w:t xml:space="preserve"> </w:t>
      </w:r>
    </w:p>
    <w:p w14:paraId="730610DA" w14:textId="39D46AB6" w:rsidR="000E2BE1" w:rsidRPr="005465F4" w:rsidRDefault="00D506C3">
      <w:pPr>
        <w:pStyle w:val="Corpotesto"/>
        <w:ind w:right="6399"/>
        <w:rPr>
          <w:rFonts w:ascii="Arial" w:hAnsi="Arial" w:cs="Arial"/>
        </w:rPr>
      </w:pPr>
      <w:r w:rsidRPr="005465F4">
        <w:rPr>
          <w:rFonts w:ascii="Arial" w:hAnsi="Arial" w:cs="Arial"/>
        </w:rPr>
        <w:t>PEC:</w:t>
      </w:r>
      <w:r w:rsidRPr="005465F4">
        <w:rPr>
          <w:rFonts w:ascii="Arial" w:hAnsi="Arial" w:cs="Arial"/>
          <w:spacing w:val="-13"/>
        </w:rPr>
        <w:t xml:space="preserve"> </w:t>
      </w:r>
      <w:hyperlink r:id="rId8" w:history="1">
        <w:r w:rsidR="00326719" w:rsidRPr="001E4E2B">
          <w:rPr>
            <w:rStyle w:val="Collegamentoipertestuale"/>
            <w:rFonts w:ascii="Arial" w:hAnsi="Arial" w:cs="Arial"/>
          </w:rPr>
          <w:t>protocollo@doc.unionecomunidogliastra.it</w:t>
        </w:r>
      </w:hyperlink>
    </w:p>
    <w:p w14:paraId="4AC1751A" w14:textId="77777777" w:rsidR="000E2BE1" w:rsidRPr="00EC6263" w:rsidRDefault="000E2BE1">
      <w:pPr>
        <w:pStyle w:val="Corpotesto"/>
        <w:spacing w:before="6"/>
        <w:ind w:left="0"/>
        <w:rPr>
          <w:rFonts w:ascii="Arial" w:hAnsi="Arial" w:cs="Arial"/>
          <w:szCs w:val="12"/>
        </w:rPr>
      </w:pPr>
    </w:p>
    <w:p w14:paraId="7AB654A9" w14:textId="77777777" w:rsidR="000E2BE1" w:rsidRPr="005465F4" w:rsidRDefault="00D506C3">
      <w:pPr>
        <w:pStyle w:val="Titolo1"/>
        <w:numPr>
          <w:ilvl w:val="0"/>
          <w:numId w:val="5"/>
        </w:numPr>
        <w:tabs>
          <w:tab w:val="left" w:pos="264"/>
        </w:tabs>
        <w:spacing w:before="1" w:line="229" w:lineRule="exact"/>
        <w:rPr>
          <w:rFonts w:ascii="Arial" w:hAnsi="Arial" w:cs="Arial"/>
        </w:rPr>
      </w:pPr>
      <w:r w:rsidRPr="005465F4">
        <w:rPr>
          <w:rFonts w:ascii="Arial" w:hAnsi="Arial" w:cs="Arial"/>
        </w:rPr>
        <w:t>-</w:t>
      </w:r>
      <w:r w:rsidRPr="005465F4">
        <w:rPr>
          <w:rFonts w:ascii="Arial" w:hAnsi="Arial" w:cs="Arial"/>
          <w:spacing w:val="-1"/>
        </w:rPr>
        <w:t xml:space="preserve"> </w:t>
      </w:r>
      <w:r w:rsidRPr="005465F4">
        <w:rPr>
          <w:rFonts w:ascii="Arial" w:hAnsi="Arial" w:cs="Arial"/>
        </w:rPr>
        <w:t>Responsabile</w:t>
      </w:r>
      <w:r w:rsidRPr="005465F4">
        <w:rPr>
          <w:rFonts w:ascii="Arial" w:hAnsi="Arial" w:cs="Arial"/>
          <w:spacing w:val="-2"/>
        </w:rPr>
        <w:t xml:space="preserve"> </w:t>
      </w:r>
      <w:r w:rsidRPr="005465F4">
        <w:rPr>
          <w:rFonts w:ascii="Arial" w:hAnsi="Arial" w:cs="Arial"/>
        </w:rPr>
        <w:t>Protezione</w:t>
      </w:r>
      <w:r w:rsidRPr="005465F4">
        <w:rPr>
          <w:rFonts w:ascii="Arial" w:hAnsi="Arial" w:cs="Arial"/>
          <w:spacing w:val="-2"/>
        </w:rPr>
        <w:t xml:space="preserve"> </w:t>
      </w:r>
      <w:r w:rsidRPr="005465F4">
        <w:rPr>
          <w:rFonts w:ascii="Arial" w:hAnsi="Arial" w:cs="Arial"/>
        </w:rPr>
        <w:t>Dati</w:t>
      </w:r>
      <w:r w:rsidRPr="005465F4">
        <w:rPr>
          <w:rFonts w:ascii="Arial" w:hAnsi="Arial" w:cs="Arial"/>
          <w:spacing w:val="-3"/>
        </w:rPr>
        <w:t xml:space="preserve"> </w:t>
      </w:r>
      <w:r w:rsidRPr="005465F4">
        <w:rPr>
          <w:rFonts w:ascii="Arial" w:hAnsi="Arial" w:cs="Arial"/>
        </w:rPr>
        <w:t>(RPD)</w:t>
      </w:r>
    </w:p>
    <w:p w14:paraId="3FDADF04" w14:textId="77777777" w:rsidR="000E2BE1" w:rsidRPr="005465F4" w:rsidRDefault="00D506C3">
      <w:pPr>
        <w:spacing w:line="227" w:lineRule="exact"/>
        <w:ind w:left="112"/>
        <w:rPr>
          <w:rFonts w:ascii="Arial" w:hAnsi="Arial" w:cs="Arial"/>
          <w:b/>
          <w:sz w:val="20"/>
        </w:rPr>
      </w:pPr>
      <w:r w:rsidRPr="005465F4">
        <w:rPr>
          <w:rFonts w:ascii="Arial" w:hAnsi="Arial" w:cs="Arial"/>
          <w:b/>
          <w:sz w:val="20"/>
        </w:rPr>
        <w:t>Dati</w:t>
      </w:r>
      <w:r w:rsidRPr="005465F4">
        <w:rPr>
          <w:rFonts w:ascii="Arial" w:hAnsi="Arial" w:cs="Arial"/>
          <w:b/>
          <w:spacing w:val="-3"/>
          <w:sz w:val="20"/>
        </w:rPr>
        <w:t xml:space="preserve"> </w:t>
      </w:r>
      <w:r w:rsidRPr="005465F4">
        <w:rPr>
          <w:rFonts w:ascii="Arial" w:hAnsi="Arial" w:cs="Arial"/>
          <w:b/>
          <w:sz w:val="20"/>
        </w:rPr>
        <w:t>del</w:t>
      </w:r>
      <w:r w:rsidRPr="005465F4">
        <w:rPr>
          <w:rFonts w:ascii="Arial" w:hAnsi="Arial" w:cs="Arial"/>
          <w:b/>
          <w:spacing w:val="-1"/>
          <w:sz w:val="20"/>
        </w:rPr>
        <w:t xml:space="preserve"> </w:t>
      </w:r>
      <w:r w:rsidRPr="005465F4">
        <w:rPr>
          <w:rFonts w:ascii="Arial" w:hAnsi="Arial" w:cs="Arial"/>
          <w:b/>
          <w:sz w:val="20"/>
        </w:rPr>
        <w:t>Responsabile</w:t>
      </w:r>
      <w:r w:rsidRPr="005465F4">
        <w:rPr>
          <w:rFonts w:ascii="Arial" w:hAnsi="Arial" w:cs="Arial"/>
          <w:b/>
          <w:spacing w:val="-2"/>
          <w:sz w:val="20"/>
        </w:rPr>
        <w:t xml:space="preserve"> </w:t>
      </w:r>
      <w:r w:rsidRPr="005465F4">
        <w:rPr>
          <w:rFonts w:ascii="Arial" w:hAnsi="Arial" w:cs="Arial"/>
          <w:b/>
          <w:sz w:val="20"/>
        </w:rPr>
        <w:t>della</w:t>
      </w:r>
      <w:r w:rsidRPr="005465F4">
        <w:rPr>
          <w:rFonts w:ascii="Arial" w:hAnsi="Arial" w:cs="Arial"/>
          <w:b/>
          <w:spacing w:val="2"/>
          <w:sz w:val="20"/>
        </w:rPr>
        <w:t xml:space="preserve"> </w:t>
      </w:r>
      <w:r w:rsidRPr="005465F4">
        <w:rPr>
          <w:rFonts w:ascii="Arial" w:hAnsi="Arial" w:cs="Arial"/>
          <w:b/>
          <w:sz w:val="20"/>
        </w:rPr>
        <w:t>Protezione</w:t>
      </w:r>
      <w:r w:rsidRPr="005465F4">
        <w:rPr>
          <w:rFonts w:ascii="Arial" w:hAnsi="Arial" w:cs="Arial"/>
          <w:b/>
          <w:spacing w:val="-1"/>
          <w:sz w:val="20"/>
        </w:rPr>
        <w:t xml:space="preserve"> </w:t>
      </w:r>
      <w:r w:rsidRPr="005465F4">
        <w:rPr>
          <w:rFonts w:ascii="Arial" w:hAnsi="Arial" w:cs="Arial"/>
          <w:b/>
          <w:sz w:val="20"/>
        </w:rPr>
        <w:t>dei</w:t>
      </w:r>
      <w:r w:rsidRPr="005465F4">
        <w:rPr>
          <w:rFonts w:ascii="Arial" w:hAnsi="Arial" w:cs="Arial"/>
          <w:b/>
          <w:spacing w:val="-3"/>
          <w:sz w:val="20"/>
        </w:rPr>
        <w:t xml:space="preserve"> </w:t>
      </w:r>
      <w:r w:rsidRPr="005465F4">
        <w:rPr>
          <w:rFonts w:ascii="Arial" w:hAnsi="Arial" w:cs="Arial"/>
          <w:b/>
          <w:sz w:val="20"/>
        </w:rPr>
        <w:t>Dati</w:t>
      </w:r>
    </w:p>
    <w:p w14:paraId="1D23233A" w14:textId="0FC1BDCA" w:rsidR="00326719" w:rsidRDefault="00D506C3" w:rsidP="00EC6263">
      <w:pPr>
        <w:pStyle w:val="Corpotesto"/>
        <w:ind w:right="7169"/>
        <w:rPr>
          <w:rFonts w:ascii="Arial" w:hAnsi="Arial" w:cs="Arial"/>
          <w:spacing w:val="-47"/>
        </w:rPr>
      </w:pPr>
      <w:r w:rsidRPr="005465F4">
        <w:rPr>
          <w:rFonts w:ascii="Arial" w:hAnsi="Arial" w:cs="Arial"/>
        </w:rPr>
        <w:t>Denominazione: Mameli</w:t>
      </w:r>
      <w:r w:rsidR="00326719">
        <w:rPr>
          <w:rFonts w:ascii="Arial" w:hAnsi="Arial" w:cs="Arial"/>
        </w:rPr>
        <w:t xml:space="preserve"> </w:t>
      </w:r>
      <w:r w:rsidRPr="005465F4">
        <w:rPr>
          <w:rFonts w:ascii="Arial" w:hAnsi="Arial" w:cs="Arial"/>
        </w:rPr>
        <w:t>Ivan</w:t>
      </w:r>
      <w:r w:rsidRPr="005465F4">
        <w:rPr>
          <w:rFonts w:ascii="Arial" w:hAnsi="Arial" w:cs="Arial"/>
          <w:spacing w:val="-47"/>
        </w:rPr>
        <w:t xml:space="preserve"> </w:t>
      </w:r>
    </w:p>
    <w:p w14:paraId="4AAA6D9A" w14:textId="1259E141" w:rsidR="000E2BE1" w:rsidRPr="005465F4" w:rsidRDefault="00D506C3">
      <w:pPr>
        <w:pStyle w:val="Corpotesto"/>
        <w:ind w:right="7898"/>
        <w:rPr>
          <w:rFonts w:ascii="Arial" w:hAnsi="Arial" w:cs="Arial"/>
        </w:rPr>
      </w:pPr>
      <w:r w:rsidRPr="005465F4">
        <w:rPr>
          <w:rFonts w:ascii="Arial" w:hAnsi="Arial" w:cs="Arial"/>
        </w:rPr>
        <w:t>Stato:</w:t>
      </w:r>
      <w:r w:rsidRPr="005465F4">
        <w:rPr>
          <w:rFonts w:ascii="Arial" w:hAnsi="Arial" w:cs="Arial"/>
          <w:spacing w:val="-2"/>
        </w:rPr>
        <w:t xml:space="preserve"> </w:t>
      </w:r>
      <w:r w:rsidRPr="005465F4">
        <w:rPr>
          <w:rFonts w:ascii="Arial" w:hAnsi="Arial" w:cs="Arial"/>
        </w:rPr>
        <w:t>Italia</w:t>
      </w:r>
    </w:p>
    <w:p w14:paraId="073B7BEC" w14:textId="77777777" w:rsidR="000E2BE1" w:rsidRPr="005465F4" w:rsidRDefault="00D506C3">
      <w:pPr>
        <w:pStyle w:val="Corpotesto"/>
        <w:rPr>
          <w:rFonts w:ascii="Arial" w:hAnsi="Arial" w:cs="Arial"/>
        </w:rPr>
      </w:pPr>
      <w:r w:rsidRPr="005465F4">
        <w:rPr>
          <w:rFonts w:ascii="Arial" w:hAnsi="Arial" w:cs="Arial"/>
        </w:rPr>
        <w:t>Provincia:</w:t>
      </w:r>
      <w:r w:rsidRPr="005465F4">
        <w:rPr>
          <w:rFonts w:ascii="Arial" w:hAnsi="Arial" w:cs="Arial"/>
          <w:spacing w:val="-2"/>
        </w:rPr>
        <w:t xml:space="preserve"> </w:t>
      </w:r>
      <w:r w:rsidRPr="005465F4">
        <w:rPr>
          <w:rFonts w:ascii="Arial" w:hAnsi="Arial" w:cs="Arial"/>
        </w:rPr>
        <w:t>Nuoro</w:t>
      </w:r>
    </w:p>
    <w:p w14:paraId="100DD172" w14:textId="77777777" w:rsidR="000E2BE1" w:rsidRDefault="00D506C3">
      <w:pPr>
        <w:pStyle w:val="Corpotesto"/>
        <w:rPr>
          <w:rFonts w:ascii="Arial" w:hAnsi="Arial" w:cs="Arial"/>
        </w:rPr>
      </w:pPr>
      <w:r w:rsidRPr="00EC6263">
        <w:rPr>
          <w:rFonts w:ascii="Arial" w:hAnsi="Arial" w:cs="Arial"/>
        </w:rPr>
        <w:t>Indirizzo:</w:t>
      </w:r>
      <w:r w:rsidRPr="00EC6263">
        <w:rPr>
          <w:rFonts w:ascii="Arial" w:hAnsi="Arial" w:cs="Arial"/>
          <w:spacing w:val="-1"/>
        </w:rPr>
        <w:t xml:space="preserve"> </w:t>
      </w:r>
      <w:r w:rsidRPr="00EC6263">
        <w:rPr>
          <w:rFonts w:ascii="Arial" w:hAnsi="Arial" w:cs="Arial"/>
        </w:rPr>
        <w:t>Via</w:t>
      </w:r>
      <w:r w:rsidRPr="00EC6263">
        <w:rPr>
          <w:rFonts w:ascii="Arial" w:hAnsi="Arial" w:cs="Arial"/>
          <w:spacing w:val="-2"/>
        </w:rPr>
        <w:t xml:space="preserve"> </w:t>
      </w:r>
      <w:r w:rsidRPr="00EC6263">
        <w:rPr>
          <w:rFonts w:ascii="Arial" w:hAnsi="Arial" w:cs="Arial"/>
        </w:rPr>
        <w:t>Pompei</w:t>
      </w:r>
      <w:r w:rsidRPr="00EC6263">
        <w:rPr>
          <w:rFonts w:ascii="Arial" w:hAnsi="Arial" w:cs="Arial"/>
          <w:spacing w:val="-2"/>
        </w:rPr>
        <w:t xml:space="preserve"> </w:t>
      </w:r>
      <w:r w:rsidRPr="00EC6263">
        <w:rPr>
          <w:rFonts w:ascii="Arial" w:hAnsi="Arial" w:cs="Arial"/>
        </w:rPr>
        <w:t>27 08040</w:t>
      </w:r>
      <w:r w:rsidRPr="00EC6263">
        <w:rPr>
          <w:rFonts w:ascii="Arial" w:hAnsi="Arial" w:cs="Arial"/>
          <w:spacing w:val="-1"/>
        </w:rPr>
        <w:t xml:space="preserve"> </w:t>
      </w:r>
      <w:r w:rsidRPr="00EC6263">
        <w:rPr>
          <w:rFonts w:ascii="Arial" w:hAnsi="Arial" w:cs="Arial"/>
        </w:rPr>
        <w:t>Elini</w:t>
      </w:r>
    </w:p>
    <w:p w14:paraId="14366BAA" w14:textId="77777777" w:rsidR="001D4CE2" w:rsidRDefault="001D4CE2">
      <w:pPr>
        <w:pStyle w:val="Corpotesto"/>
        <w:rPr>
          <w:rFonts w:ascii="Arial" w:hAnsi="Arial" w:cs="Arial"/>
        </w:rPr>
      </w:pPr>
    </w:p>
    <w:p w14:paraId="47665082" w14:textId="4B8E66A5" w:rsidR="001D4CE2" w:rsidRPr="000C1819" w:rsidRDefault="001D4CE2" w:rsidP="000C1819">
      <w:pPr>
        <w:pStyle w:val="Titolo1"/>
        <w:numPr>
          <w:ilvl w:val="0"/>
          <w:numId w:val="5"/>
        </w:numPr>
        <w:tabs>
          <w:tab w:val="left" w:pos="142"/>
          <w:tab w:val="left" w:pos="426"/>
        </w:tabs>
        <w:spacing w:before="1" w:line="229" w:lineRule="exact"/>
        <w:ind w:left="142" w:hanging="31"/>
        <w:rPr>
          <w:rFonts w:ascii="Arial" w:hAnsi="Arial" w:cs="Arial"/>
        </w:rPr>
      </w:pPr>
      <w:r w:rsidRPr="000C1819">
        <w:rPr>
          <w:rFonts w:ascii="Arial" w:hAnsi="Arial" w:cs="Arial"/>
        </w:rPr>
        <w:t xml:space="preserve">- Responsabile Protezione Dati (RPD) </w:t>
      </w:r>
    </w:p>
    <w:p w14:paraId="3B2B77A6" w14:textId="77777777" w:rsidR="001D4CE2" w:rsidRPr="000C1819" w:rsidRDefault="001D4CE2" w:rsidP="000C1819">
      <w:pPr>
        <w:pStyle w:val="Titolo1"/>
        <w:tabs>
          <w:tab w:val="left" w:pos="142"/>
        </w:tabs>
        <w:spacing w:before="1" w:line="229" w:lineRule="exact"/>
        <w:ind w:left="142" w:hanging="31"/>
        <w:rPr>
          <w:rFonts w:ascii="Arial" w:hAnsi="Arial" w:cs="Arial"/>
        </w:rPr>
      </w:pPr>
      <w:r w:rsidRPr="000C1819">
        <w:rPr>
          <w:rFonts w:ascii="Arial" w:hAnsi="Arial" w:cs="Arial"/>
        </w:rPr>
        <w:t xml:space="preserve">Dati del Responsabile della Protezione dei Dati </w:t>
      </w:r>
    </w:p>
    <w:p w14:paraId="0D99EEC7" w14:textId="2064AF60" w:rsidR="001D4CE2" w:rsidRPr="000C1819" w:rsidRDefault="001D4CE2" w:rsidP="000C1819">
      <w:pPr>
        <w:pStyle w:val="Corpotesto"/>
        <w:tabs>
          <w:tab w:val="left" w:pos="142"/>
        </w:tabs>
        <w:ind w:left="142" w:right="6319" w:hanging="31"/>
        <w:rPr>
          <w:rFonts w:ascii="Arial" w:hAnsi="Arial" w:cs="Arial"/>
        </w:rPr>
      </w:pPr>
      <w:r w:rsidRPr="000C1819">
        <w:rPr>
          <w:rFonts w:ascii="Arial" w:hAnsi="Arial" w:cs="Arial"/>
        </w:rPr>
        <w:t xml:space="preserve">Denominazione: </w:t>
      </w:r>
      <w:r w:rsidR="00EC6263" w:rsidRPr="000C1819">
        <w:rPr>
          <w:rFonts w:ascii="Arial" w:eastAsiaTheme="minorHAnsi" w:hAnsi="Arial" w:cs="Arial"/>
        </w:rPr>
        <w:t>INNOVATION PA S.r.l.</w:t>
      </w:r>
    </w:p>
    <w:p w14:paraId="656A091B" w14:textId="77777777" w:rsidR="001D4CE2" w:rsidRPr="000C1819" w:rsidRDefault="001D4CE2" w:rsidP="000C1819">
      <w:pPr>
        <w:tabs>
          <w:tab w:val="left" w:pos="142"/>
        </w:tabs>
        <w:adjustRightInd w:val="0"/>
        <w:ind w:left="142" w:hanging="31"/>
        <w:jc w:val="both"/>
        <w:rPr>
          <w:rFonts w:ascii="Arial" w:hAnsi="Arial" w:cs="Arial"/>
          <w:color w:val="000000"/>
          <w:sz w:val="20"/>
          <w:szCs w:val="20"/>
        </w:rPr>
      </w:pPr>
      <w:r w:rsidRPr="000C1819">
        <w:rPr>
          <w:rFonts w:ascii="Arial" w:hAnsi="Arial" w:cs="Arial"/>
          <w:color w:val="000000"/>
          <w:sz w:val="20"/>
          <w:szCs w:val="20"/>
        </w:rPr>
        <w:t xml:space="preserve">Stato: Italia </w:t>
      </w:r>
    </w:p>
    <w:p w14:paraId="2FEC2F38" w14:textId="17DA8EAC" w:rsidR="001D4CE2" w:rsidRPr="000C1819" w:rsidRDefault="001D4CE2" w:rsidP="000C1819">
      <w:pPr>
        <w:tabs>
          <w:tab w:val="left" w:pos="142"/>
        </w:tabs>
        <w:adjustRightInd w:val="0"/>
        <w:ind w:left="142" w:hanging="31"/>
        <w:jc w:val="both"/>
        <w:rPr>
          <w:rFonts w:ascii="Arial" w:hAnsi="Arial" w:cs="Arial"/>
          <w:color w:val="000000"/>
          <w:sz w:val="20"/>
          <w:szCs w:val="20"/>
        </w:rPr>
      </w:pPr>
      <w:r w:rsidRPr="000C1819">
        <w:rPr>
          <w:rFonts w:ascii="Arial" w:hAnsi="Arial" w:cs="Arial"/>
          <w:color w:val="000000"/>
          <w:sz w:val="20"/>
          <w:szCs w:val="20"/>
        </w:rPr>
        <w:t xml:space="preserve">Provincia: </w:t>
      </w:r>
      <w:r w:rsidR="00EC6263" w:rsidRPr="000C1819">
        <w:rPr>
          <w:rFonts w:ascii="Arial" w:hAnsi="Arial" w:cs="Arial"/>
          <w:color w:val="000000"/>
          <w:sz w:val="20"/>
          <w:szCs w:val="20"/>
        </w:rPr>
        <w:t>Cagliari</w:t>
      </w:r>
      <w:r w:rsidRPr="000C181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724060A" w14:textId="77777777" w:rsidR="00EC6263" w:rsidRPr="000C1819" w:rsidRDefault="001D4CE2" w:rsidP="000C1819">
      <w:pPr>
        <w:pStyle w:val="Corpotesto"/>
        <w:tabs>
          <w:tab w:val="left" w:pos="142"/>
        </w:tabs>
        <w:ind w:left="142" w:hanging="31"/>
        <w:rPr>
          <w:rFonts w:ascii="Arial" w:hAnsi="Arial" w:cs="Arial"/>
        </w:rPr>
      </w:pPr>
      <w:r w:rsidRPr="000C1819">
        <w:rPr>
          <w:rFonts w:ascii="Arial" w:hAnsi="Arial" w:cs="Arial"/>
          <w:color w:val="000000"/>
        </w:rPr>
        <w:t xml:space="preserve">Indirizzo: </w:t>
      </w:r>
      <w:r w:rsidR="00EC6263" w:rsidRPr="000C1819">
        <w:rPr>
          <w:rFonts w:ascii="Arial" w:eastAsiaTheme="minorHAnsi" w:hAnsi="Arial" w:cs="Arial"/>
        </w:rPr>
        <w:t>Via Grecale n° 11, 09126 CAGLIARI</w:t>
      </w:r>
    </w:p>
    <w:p w14:paraId="285FD28B" w14:textId="77777777" w:rsidR="001D4CE2" w:rsidRPr="000C1819" w:rsidRDefault="001D4CE2" w:rsidP="000C1819">
      <w:pPr>
        <w:pStyle w:val="Paragrafoelenco"/>
        <w:tabs>
          <w:tab w:val="left" w:pos="142"/>
          <w:tab w:val="left" w:pos="426"/>
        </w:tabs>
        <w:adjustRightInd w:val="0"/>
        <w:ind w:left="142" w:hanging="3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C1819">
        <w:rPr>
          <w:rFonts w:ascii="Arial" w:hAnsi="Arial" w:cs="Arial"/>
          <w:b/>
          <w:bCs/>
          <w:color w:val="000000"/>
          <w:sz w:val="20"/>
          <w:szCs w:val="20"/>
        </w:rPr>
        <w:t xml:space="preserve">Soggetto individuato quale referente per il Titolare/Responsabile </w:t>
      </w:r>
    </w:p>
    <w:p w14:paraId="7F1CDD35" w14:textId="4C8A3243" w:rsidR="001D4CE2" w:rsidRPr="000C1819" w:rsidRDefault="001D4CE2" w:rsidP="000C1819">
      <w:pPr>
        <w:pStyle w:val="Paragrafoelenco"/>
        <w:tabs>
          <w:tab w:val="left" w:pos="142"/>
          <w:tab w:val="left" w:pos="426"/>
        </w:tabs>
        <w:adjustRightInd w:val="0"/>
        <w:ind w:left="142" w:hanging="31"/>
        <w:jc w:val="both"/>
        <w:rPr>
          <w:rFonts w:ascii="Arial" w:hAnsi="Arial" w:cs="Arial"/>
          <w:sz w:val="20"/>
          <w:szCs w:val="20"/>
        </w:rPr>
      </w:pPr>
      <w:r w:rsidRPr="000C1819">
        <w:rPr>
          <w:rFonts w:ascii="Arial" w:hAnsi="Arial" w:cs="Arial"/>
          <w:sz w:val="20"/>
          <w:szCs w:val="20"/>
        </w:rPr>
        <w:t xml:space="preserve">Cognome: </w:t>
      </w:r>
      <w:r w:rsidR="00EC6263" w:rsidRPr="000C1819">
        <w:rPr>
          <w:rFonts w:ascii="Arial" w:hAnsi="Arial" w:cs="Arial"/>
          <w:sz w:val="20"/>
          <w:szCs w:val="20"/>
        </w:rPr>
        <w:t>Orru</w:t>
      </w:r>
    </w:p>
    <w:p w14:paraId="115F3BBC" w14:textId="1D5851D9" w:rsidR="001D4CE2" w:rsidRPr="000C1819" w:rsidRDefault="001D4CE2" w:rsidP="000C1819">
      <w:pPr>
        <w:pStyle w:val="Paragrafoelenco"/>
        <w:tabs>
          <w:tab w:val="left" w:pos="142"/>
          <w:tab w:val="left" w:pos="426"/>
        </w:tabs>
        <w:adjustRightInd w:val="0"/>
        <w:ind w:left="142" w:hanging="31"/>
        <w:jc w:val="both"/>
        <w:rPr>
          <w:rFonts w:ascii="Arial" w:hAnsi="Arial" w:cs="Arial"/>
          <w:sz w:val="20"/>
          <w:szCs w:val="20"/>
        </w:rPr>
      </w:pPr>
      <w:r w:rsidRPr="000C1819">
        <w:rPr>
          <w:rFonts w:ascii="Arial" w:hAnsi="Arial" w:cs="Arial"/>
          <w:sz w:val="20"/>
          <w:szCs w:val="20"/>
        </w:rPr>
        <w:t xml:space="preserve">Nome: </w:t>
      </w:r>
      <w:r w:rsidR="00EC6263" w:rsidRPr="000C1819">
        <w:rPr>
          <w:rFonts w:ascii="Arial" w:hAnsi="Arial" w:cs="Arial"/>
          <w:sz w:val="20"/>
          <w:szCs w:val="20"/>
        </w:rPr>
        <w:t>Ivan</w:t>
      </w:r>
      <w:r w:rsidRPr="000C1819">
        <w:rPr>
          <w:rFonts w:ascii="Arial" w:hAnsi="Arial" w:cs="Arial"/>
          <w:sz w:val="20"/>
          <w:szCs w:val="20"/>
        </w:rPr>
        <w:t xml:space="preserve"> </w:t>
      </w:r>
    </w:p>
    <w:p w14:paraId="0D8349FB" w14:textId="74680EF7" w:rsidR="001D4CE2" w:rsidRPr="000C1819" w:rsidRDefault="001D4CE2" w:rsidP="000C1819">
      <w:pPr>
        <w:pStyle w:val="Paragrafoelenco"/>
        <w:tabs>
          <w:tab w:val="left" w:pos="142"/>
          <w:tab w:val="left" w:pos="426"/>
        </w:tabs>
        <w:adjustRightInd w:val="0"/>
        <w:ind w:left="142" w:hanging="31"/>
        <w:jc w:val="both"/>
        <w:rPr>
          <w:rFonts w:ascii="Arial" w:hAnsi="Arial" w:cs="Arial"/>
          <w:sz w:val="20"/>
          <w:szCs w:val="20"/>
        </w:rPr>
      </w:pPr>
      <w:r w:rsidRPr="000C1819">
        <w:rPr>
          <w:rFonts w:ascii="Arial" w:hAnsi="Arial" w:cs="Arial"/>
          <w:sz w:val="20"/>
          <w:szCs w:val="20"/>
        </w:rPr>
        <w:t xml:space="preserve">E-mail: </w:t>
      </w:r>
      <w:r w:rsidR="000C1819" w:rsidRPr="000C1819">
        <w:rPr>
          <w:rFonts w:ascii="Arial" w:hAnsi="Arial" w:cs="Arial"/>
          <w:sz w:val="20"/>
          <w:szCs w:val="20"/>
        </w:rPr>
        <w:t>dpo.innovationpa@gmail.com</w:t>
      </w:r>
    </w:p>
    <w:p w14:paraId="00B9DBE2" w14:textId="3573A7C7" w:rsidR="001D4CE2" w:rsidRPr="000C1819" w:rsidRDefault="001D4CE2" w:rsidP="000C1819">
      <w:pPr>
        <w:pStyle w:val="Paragrafoelenco"/>
        <w:tabs>
          <w:tab w:val="left" w:pos="142"/>
          <w:tab w:val="left" w:pos="426"/>
        </w:tabs>
        <w:adjustRightInd w:val="0"/>
        <w:ind w:left="142" w:hanging="31"/>
        <w:jc w:val="both"/>
        <w:rPr>
          <w:rFonts w:ascii="Arial" w:hAnsi="Arial" w:cs="Arial"/>
          <w:sz w:val="20"/>
          <w:szCs w:val="20"/>
        </w:rPr>
      </w:pPr>
      <w:r w:rsidRPr="000C1819">
        <w:rPr>
          <w:rFonts w:ascii="Arial" w:hAnsi="Arial" w:cs="Arial"/>
          <w:sz w:val="20"/>
          <w:szCs w:val="20"/>
        </w:rPr>
        <w:t xml:space="preserve">PEC: </w:t>
      </w:r>
      <w:r w:rsidR="000C1819" w:rsidRPr="000C1819">
        <w:rPr>
          <w:rFonts w:ascii="Arial" w:hAnsi="Arial" w:cs="Arial"/>
          <w:sz w:val="20"/>
          <w:szCs w:val="20"/>
        </w:rPr>
        <w:t xml:space="preserve">dpo.innovationpa@legalmail.it </w:t>
      </w:r>
    </w:p>
    <w:p w14:paraId="7D28CB8A" w14:textId="77777777" w:rsidR="000E2BE1" w:rsidRPr="000C1819" w:rsidRDefault="00D506C3">
      <w:pPr>
        <w:pStyle w:val="Titolo1"/>
        <w:numPr>
          <w:ilvl w:val="0"/>
          <w:numId w:val="5"/>
        </w:numPr>
        <w:tabs>
          <w:tab w:val="left" w:pos="264"/>
        </w:tabs>
        <w:spacing w:before="117"/>
        <w:rPr>
          <w:rFonts w:ascii="Arial" w:hAnsi="Arial" w:cs="Arial"/>
        </w:rPr>
      </w:pPr>
      <w:r w:rsidRPr="000C1819">
        <w:rPr>
          <w:rFonts w:ascii="Arial" w:hAnsi="Arial" w:cs="Arial"/>
        </w:rPr>
        <w:t>-</w:t>
      </w:r>
      <w:r w:rsidRPr="000C1819">
        <w:rPr>
          <w:rFonts w:ascii="Arial" w:hAnsi="Arial" w:cs="Arial"/>
          <w:spacing w:val="-2"/>
        </w:rPr>
        <w:t xml:space="preserve"> </w:t>
      </w:r>
      <w:r w:rsidRPr="000C1819">
        <w:rPr>
          <w:rFonts w:ascii="Arial" w:hAnsi="Arial" w:cs="Arial"/>
        </w:rPr>
        <w:t>Finalità</w:t>
      </w:r>
      <w:r w:rsidRPr="000C1819">
        <w:rPr>
          <w:rFonts w:ascii="Arial" w:hAnsi="Arial" w:cs="Arial"/>
          <w:spacing w:val="-1"/>
        </w:rPr>
        <w:t xml:space="preserve"> </w:t>
      </w:r>
      <w:r w:rsidRPr="000C1819">
        <w:rPr>
          <w:rFonts w:ascii="Arial" w:hAnsi="Arial" w:cs="Arial"/>
        </w:rPr>
        <w:t>del</w:t>
      </w:r>
      <w:r w:rsidRPr="000C1819">
        <w:rPr>
          <w:rFonts w:ascii="Arial" w:hAnsi="Arial" w:cs="Arial"/>
          <w:spacing w:val="-3"/>
        </w:rPr>
        <w:t xml:space="preserve"> </w:t>
      </w:r>
      <w:r w:rsidRPr="000C1819">
        <w:rPr>
          <w:rFonts w:ascii="Arial" w:hAnsi="Arial" w:cs="Arial"/>
        </w:rPr>
        <w:t>trattamento dei</w:t>
      </w:r>
      <w:r w:rsidRPr="000C1819">
        <w:rPr>
          <w:rFonts w:ascii="Arial" w:hAnsi="Arial" w:cs="Arial"/>
          <w:spacing w:val="-3"/>
        </w:rPr>
        <w:t xml:space="preserve"> </w:t>
      </w:r>
      <w:r w:rsidRPr="000C1819">
        <w:rPr>
          <w:rFonts w:ascii="Arial" w:hAnsi="Arial" w:cs="Arial"/>
        </w:rPr>
        <w:t>dati</w:t>
      </w:r>
    </w:p>
    <w:p w14:paraId="21157821" w14:textId="77777777" w:rsidR="000E2BE1" w:rsidRPr="005465F4" w:rsidRDefault="00D506C3">
      <w:pPr>
        <w:pStyle w:val="Corpotesto"/>
        <w:spacing w:line="228" w:lineRule="exact"/>
        <w:rPr>
          <w:rFonts w:ascii="Arial" w:hAnsi="Arial" w:cs="Arial"/>
        </w:rPr>
      </w:pPr>
      <w:r w:rsidRPr="005465F4">
        <w:rPr>
          <w:rFonts w:ascii="Arial" w:hAnsi="Arial" w:cs="Arial"/>
        </w:rPr>
        <w:t>I</w:t>
      </w:r>
      <w:r w:rsidRPr="005465F4">
        <w:rPr>
          <w:rFonts w:ascii="Arial" w:hAnsi="Arial" w:cs="Arial"/>
          <w:spacing w:val="-3"/>
        </w:rPr>
        <w:t xml:space="preserve"> </w:t>
      </w:r>
      <w:r w:rsidRPr="005465F4">
        <w:rPr>
          <w:rFonts w:ascii="Arial" w:hAnsi="Arial" w:cs="Arial"/>
        </w:rPr>
        <w:t>dati</w:t>
      </w:r>
      <w:r w:rsidRPr="005465F4">
        <w:rPr>
          <w:rFonts w:ascii="Arial" w:hAnsi="Arial" w:cs="Arial"/>
          <w:spacing w:val="-2"/>
        </w:rPr>
        <w:t xml:space="preserve"> </w:t>
      </w:r>
      <w:r w:rsidRPr="005465F4">
        <w:rPr>
          <w:rFonts w:ascii="Arial" w:hAnsi="Arial" w:cs="Arial"/>
        </w:rPr>
        <w:t>personali</w:t>
      </w:r>
      <w:r w:rsidRPr="005465F4">
        <w:rPr>
          <w:rFonts w:ascii="Arial" w:hAnsi="Arial" w:cs="Arial"/>
          <w:spacing w:val="-2"/>
        </w:rPr>
        <w:t xml:space="preserve"> </w:t>
      </w:r>
      <w:r w:rsidRPr="005465F4">
        <w:rPr>
          <w:rFonts w:ascii="Arial" w:hAnsi="Arial" w:cs="Arial"/>
        </w:rPr>
        <w:t>sono</w:t>
      </w:r>
      <w:r w:rsidRPr="005465F4">
        <w:rPr>
          <w:rFonts w:ascii="Arial" w:hAnsi="Arial" w:cs="Arial"/>
          <w:spacing w:val="-2"/>
        </w:rPr>
        <w:t xml:space="preserve"> </w:t>
      </w:r>
      <w:r w:rsidRPr="005465F4">
        <w:rPr>
          <w:rFonts w:ascii="Arial" w:hAnsi="Arial" w:cs="Arial"/>
        </w:rPr>
        <w:t>raccolti</w:t>
      </w:r>
      <w:r w:rsidRPr="005465F4">
        <w:rPr>
          <w:rFonts w:ascii="Arial" w:hAnsi="Arial" w:cs="Arial"/>
          <w:spacing w:val="-3"/>
        </w:rPr>
        <w:t xml:space="preserve"> </w:t>
      </w:r>
      <w:r w:rsidRPr="005465F4">
        <w:rPr>
          <w:rFonts w:ascii="Arial" w:hAnsi="Arial" w:cs="Arial"/>
        </w:rPr>
        <w:t>e</w:t>
      </w:r>
      <w:r w:rsidRPr="005465F4">
        <w:rPr>
          <w:rFonts w:ascii="Arial" w:hAnsi="Arial" w:cs="Arial"/>
          <w:spacing w:val="-2"/>
        </w:rPr>
        <w:t xml:space="preserve"> </w:t>
      </w:r>
      <w:r w:rsidRPr="005465F4">
        <w:rPr>
          <w:rFonts w:ascii="Arial" w:hAnsi="Arial" w:cs="Arial"/>
        </w:rPr>
        <w:t>trattati</w:t>
      </w:r>
      <w:r w:rsidRPr="005465F4">
        <w:rPr>
          <w:rFonts w:ascii="Arial" w:hAnsi="Arial" w:cs="Arial"/>
          <w:spacing w:val="2"/>
        </w:rPr>
        <w:t xml:space="preserve"> </w:t>
      </w:r>
      <w:r w:rsidRPr="005465F4">
        <w:rPr>
          <w:rFonts w:ascii="Arial" w:hAnsi="Arial" w:cs="Arial"/>
        </w:rPr>
        <w:t>nell’ambito</w:t>
      </w:r>
      <w:r w:rsidRPr="005465F4">
        <w:rPr>
          <w:rFonts w:ascii="Arial" w:hAnsi="Arial" w:cs="Arial"/>
          <w:spacing w:val="-3"/>
        </w:rPr>
        <w:t xml:space="preserve"> </w:t>
      </w:r>
      <w:r w:rsidRPr="005465F4">
        <w:rPr>
          <w:rFonts w:ascii="Arial" w:hAnsi="Arial" w:cs="Arial"/>
        </w:rPr>
        <w:t>delle</w:t>
      </w:r>
      <w:r w:rsidRPr="005465F4">
        <w:rPr>
          <w:rFonts w:ascii="Arial" w:hAnsi="Arial" w:cs="Arial"/>
          <w:spacing w:val="-2"/>
        </w:rPr>
        <w:t xml:space="preserve"> </w:t>
      </w:r>
      <w:r w:rsidRPr="005465F4">
        <w:rPr>
          <w:rFonts w:ascii="Arial" w:hAnsi="Arial" w:cs="Arial"/>
        </w:rPr>
        <w:t>funzioni</w:t>
      </w:r>
      <w:r w:rsidRPr="005465F4">
        <w:rPr>
          <w:rFonts w:ascii="Arial" w:hAnsi="Arial" w:cs="Arial"/>
          <w:spacing w:val="-3"/>
        </w:rPr>
        <w:t xml:space="preserve"> </w:t>
      </w:r>
      <w:r w:rsidRPr="005465F4">
        <w:rPr>
          <w:rFonts w:ascii="Arial" w:hAnsi="Arial" w:cs="Arial"/>
        </w:rPr>
        <w:t>istituzionali</w:t>
      </w:r>
      <w:r w:rsidRPr="005465F4">
        <w:rPr>
          <w:rFonts w:ascii="Arial" w:hAnsi="Arial" w:cs="Arial"/>
          <w:spacing w:val="-2"/>
        </w:rPr>
        <w:t xml:space="preserve"> </w:t>
      </w:r>
      <w:r w:rsidRPr="005465F4">
        <w:rPr>
          <w:rFonts w:ascii="Arial" w:hAnsi="Arial" w:cs="Arial"/>
        </w:rPr>
        <w:t>del</w:t>
      </w:r>
      <w:r w:rsidRPr="005465F4">
        <w:rPr>
          <w:rFonts w:ascii="Arial" w:hAnsi="Arial" w:cs="Arial"/>
          <w:spacing w:val="-3"/>
        </w:rPr>
        <w:t xml:space="preserve"> </w:t>
      </w:r>
      <w:r w:rsidRPr="005465F4">
        <w:rPr>
          <w:rFonts w:ascii="Arial" w:hAnsi="Arial" w:cs="Arial"/>
        </w:rPr>
        <w:t>titolare</w:t>
      </w:r>
      <w:r w:rsidRPr="005465F4">
        <w:rPr>
          <w:rFonts w:ascii="Arial" w:hAnsi="Arial" w:cs="Arial"/>
          <w:spacing w:val="2"/>
        </w:rPr>
        <w:t xml:space="preserve"> </w:t>
      </w:r>
      <w:r w:rsidRPr="005465F4">
        <w:rPr>
          <w:rFonts w:ascii="Arial" w:hAnsi="Arial" w:cs="Arial"/>
        </w:rPr>
        <w:t>per</w:t>
      </w:r>
      <w:r w:rsidRPr="005465F4">
        <w:rPr>
          <w:rFonts w:ascii="Arial" w:hAnsi="Arial" w:cs="Arial"/>
          <w:spacing w:val="-1"/>
        </w:rPr>
        <w:t xml:space="preserve"> </w:t>
      </w:r>
      <w:r w:rsidRPr="005465F4">
        <w:rPr>
          <w:rFonts w:ascii="Arial" w:hAnsi="Arial" w:cs="Arial"/>
        </w:rPr>
        <w:t>le</w:t>
      </w:r>
      <w:r w:rsidRPr="005465F4">
        <w:rPr>
          <w:rFonts w:ascii="Arial" w:hAnsi="Arial" w:cs="Arial"/>
          <w:spacing w:val="-3"/>
        </w:rPr>
        <w:t xml:space="preserve"> </w:t>
      </w:r>
      <w:r w:rsidRPr="005465F4">
        <w:rPr>
          <w:rFonts w:ascii="Arial" w:hAnsi="Arial" w:cs="Arial"/>
        </w:rPr>
        <w:t>seguenti finalità:</w:t>
      </w:r>
    </w:p>
    <w:p w14:paraId="4FAE3B5E" w14:textId="77777777" w:rsidR="000E2BE1" w:rsidRPr="005465F4" w:rsidRDefault="00D506C3">
      <w:pPr>
        <w:pStyle w:val="Paragrafoelenco"/>
        <w:numPr>
          <w:ilvl w:val="0"/>
          <w:numId w:val="4"/>
        </w:numPr>
        <w:tabs>
          <w:tab w:val="left" w:pos="254"/>
        </w:tabs>
        <w:spacing w:before="1" w:line="239" w:lineRule="exact"/>
        <w:rPr>
          <w:rFonts w:ascii="Arial" w:hAnsi="Arial" w:cs="Arial"/>
          <w:sz w:val="20"/>
        </w:rPr>
      </w:pPr>
      <w:r w:rsidRPr="005465F4">
        <w:rPr>
          <w:rFonts w:ascii="Arial" w:hAnsi="Arial" w:cs="Arial"/>
          <w:sz w:val="20"/>
        </w:rPr>
        <w:t>Istruttoria</w:t>
      </w:r>
      <w:r w:rsidRPr="005465F4">
        <w:rPr>
          <w:rFonts w:ascii="Arial" w:hAnsi="Arial" w:cs="Arial"/>
          <w:spacing w:val="-4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per</w:t>
      </w:r>
      <w:r w:rsidRPr="005465F4">
        <w:rPr>
          <w:rFonts w:ascii="Arial" w:hAnsi="Arial" w:cs="Arial"/>
          <w:spacing w:val="-3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l’assegnazione</w:t>
      </w:r>
      <w:r w:rsidRPr="005465F4">
        <w:rPr>
          <w:rFonts w:ascii="Arial" w:hAnsi="Arial" w:cs="Arial"/>
          <w:spacing w:val="1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contributi</w:t>
      </w:r>
      <w:r w:rsidRPr="005465F4">
        <w:rPr>
          <w:rFonts w:ascii="Arial" w:hAnsi="Arial" w:cs="Arial"/>
          <w:spacing w:val="-5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economici</w:t>
      </w:r>
      <w:r w:rsidRPr="005465F4">
        <w:rPr>
          <w:rFonts w:ascii="Arial" w:hAnsi="Arial" w:cs="Arial"/>
          <w:spacing w:val="-3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sport,</w:t>
      </w:r>
    </w:p>
    <w:p w14:paraId="6A285385" w14:textId="77777777" w:rsidR="000E2BE1" w:rsidRPr="005465F4" w:rsidRDefault="00D506C3">
      <w:pPr>
        <w:pStyle w:val="Paragrafoelenco"/>
        <w:numPr>
          <w:ilvl w:val="0"/>
          <w:numId w:val="4"/>
        </w:numPr>
        <w:tabs>
          <w:tab w:val="left" w:pos="254"/>
        </w:tabs>
        <w:spacing w:line="234" w:lineRule="exact"/>
        <w:rPr>
          <w:rFonts w:ascii="Arial" w:hAnsi="Arial" w:cs="Arial"/>
          <w:sz w:val="20"/>
        </w:rPr>
      </w:pPr>
      <w:r w:rsidRPr="005465F4">
        <w:rPr>
          <w:rFonts w:ascii="Arial" w:hAnsi="Arial" w:cs="Arial"/>
          <w:sz w:val="20"/>
        </w:rPr>
        <w:t>Erogazione</w:t>
      </w:r>
      <w:r w:rsidRPr="005465F4">
        <w:rPr>
          <w:rFonts w:ascii="Arial" w:hAnsi="Arial" w:cs="Arial"/>
          <w:spacing w:val="-3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delle</w:t>
      </w:r>
      <w:r w:rsidRPr="005465F4">
        <w:rPr>
          <w:rFonts w:ascii="Arial" w:hAnsi="Arial" w:cs="Arial"/>
          <w:spacing w:val="-3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provvidenze</w:t>
      </w:r>
      <w:r w:rsidRPr="005465F4">
        <w:rPr>
          <w:rFonts w:ascii="Arial" w:hAnsi="Arial" w:cs="Arial"/>
          <w:spacing w:val="1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agli</w:t>
      </w:r>
      <w:r w:rsidRPr="005465F4">
        <w:rPr>
          <w:rFonts w:ascii="Arial" w:hAnsi="Arial" w:cs="Arial"/>
          <w:spacing w:val="-4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aventi</w:t>
      </w:r>
      <w:r w:rsidRPr="005465F4">
        <w:rPr>
          <w:rFonts w:ascii="Arial" w:hAnsi="Arial" w:cs="Arial"/>
          <w:spacing w:val="-4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diritto;</w:t>
      </w:r>
    </w:p>
    <w:p w14:paraId="2819155F" w14:textId="77777777" w:rsidR="000E2BE1" w:rsidRPr="005465F4" w:rsidRDefault="00D506C3">
      <w:pPr>
        <w:pStyle w:val="Paragrafoelenco"/>
        <w:numPr>
          <w:ilvl w:val="0"/>
          <w:numId w:val="4"/>
        </w:numPr>
        <w:tabs>
          <w:tab w:val="left" w:pos="254"/>
        </w:tabs>
        <w:spacing w:line="240" w:lineRule="exact"/>
        <w:rPr>
          <w:rFonts w:ascii="Arial" w:hAnsi="Arial" w:cs="Arial"/>
          <w:sz w:val="20"/>
        </w:rPr>
      </w:pPr>
      <w:r w:rsidRPr="005465F4">
        <w:rPr>
          <w:rFonts w:ascii="Arial" w:hAnsi="Arial" w:cs="Arial"/>
          <w:sz w:val="20"/>
        </w:rPr>
        <w:t>Attività</w:t>
      </w:r>
      <w:r w:rsidRPr="005465F4">
        <w:rPr>
          <w:rFonts w:ascii="Arial" w:hAnsi="Arial" w:cs="Arial"/>
          <w:spacing w:val="-4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di</w:t>
      </w:r>
      <w:r w:rsidRPr="005465F4">
        <w:rPr>
          <w:rFonts w:ascii="Arial" w:hAnsi="Arial" w:cs="Arial"/>
          <w:spacing w:val="-2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monitoraggio</w:t>
      </w:r>
      <w:r w:rsidRPr="005465F4">
        <w:rPr>
          <w:rFonts w:ascii="Arial" w:hAnsi="Arial" w:cs="Arial"/>
          <w:spacing w:val="-2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e</w:t>
      </w:r>
      <w:r w:rsidRPr="005465F4">
        <w:rPr>
          <w:rFonts w:ascii="Arial" w:hAnsi="Arial" w:cs="Arial"/>
          <w:spacing w:val="-4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rendicontazione;</w:t>
      </w:r>
    </w:p>
    <w:p w14:paraId="6555A13F" w14:textId="77777777" w:rsidR="000E2BE1" w:rsidRPr="005465F4" w:rsidRDefault="00D506C3">
      <w:pPr>
        <w:pStyle w:val="Titolo1"/>
        <w:numPr>
          <w:ilvl w:val="0"/>
          <w:numId w:val="5"/>
        </w:numPr>
        <w:tabs>
          <w:tab w:val="left" w:pos="264"/>
        </w:tabs>
        <w:spacing w:before="108"/>
        <w:jc w:val="both"/>
        <w:rPr>
          <w:rFonts w:ascii="Arial" w:hAnsi="Arial" w:cs="Arial"/>
        </w:rPr>
      </w:pPr>
      <w:r w:rsidRPr="005465F4">
        <w:rPr>
          <w:rFonts w:ascii="Arial" w:hAnsi="Arial" w:cs="Arial"/>
        </w:rPr>
        <w:t>-</w:t>
      </w:r>
      <w:r w:rsidRPr="005465F4">
        <w:rPr>
          <w:rFonts w:ascii="Arial" w:hAnsi="Arial" w:cs="Arial"/>
          <w:spacing w:val="-4"/>
        </w:rPr>
        <w:t xml:space="preserve"> </w:t>
      </w:r>
      <w:r w:rsidRPr="005465F4">
        <w:rPr>
          <w:rFonts w:ascii="Arial" w:hAnsi="Arial" w:cs="Arial"/>
        </w:rPr>
        <w:t>Modalità</w:t>
      </w:r>
      <w:r w:rsidRPr="005465F4">
        <w:rPr>
          <w:rFonts w:ascii="Arial" w:hAnsi="Arial" w:cs="Arial"/>
          <w:spacing w:val="-1"/>
        </w:rPr>
        <w:t xml:space="preserve"> </w:t>
      </w:r>
      <w:r w:rsidRPr="005465F4">
        <w:rPr>
          <w:rFonts w:ascii="Arial" w:hAnsi="Arial" w:cs="Arial"/>
        </w:rPr>
        <w:t>del</w:t>
      </w:r>
      <w:r w:rsidRPr="005465F4">
        <w:rPr>
          <w:rFonts w:ascii="Arial" w:hAnsi="Arial" w:cs="Arial"/>
          <w:spacing w:val="-3"/>
        </w:rPr>
        <w:t xml:space="preserve"> </w:t>
      </w:r>
      <w:r w:rsidRPr="005465F4">
        <w:rPr>
          <w:rFonts w:ascii="Arial" w:hAnsi="Arial" w:cs="Arial"/>
        </w:rPr>
        <w:t>trattamento</w:t>
      </w:r>
    </w:p>
    <w:p w14:paraId="2117CF85" w14:textId="77777777" w:rsidR="000E2BE1" w:rsidRPr="005465F4" w:rsidRDefault="00D506C3">
      <w:pPr>
        <w:pStyle w:val="Corpotesto"/>
        <w:ind w:right="106"/>
        <w:jc w:val="both"/>
        <w:rPr>
          <w:rFonts w:ascii="Arial" w:hAnsi="Arial" w:cs="Arial"/>
        </w:rPr>
      </w:pPr>
      <w:r w:rsidRPr="005465F4">
        <w:rPr>
          <w:rFonts w:ascii="Arial" w:hAnsi="Arial" w:cs="Arial"/>
        </w:rPr>
        <w:t>Il trattamento dei dati è effettuato in modo</w:t>
      </w:r>
      <w:r w:rsidRPr="005465F4">
        <w:rPr>
          <w:rFonts w:ascii="Arial" w:hAnsi="Arial" w:cs="Arial"/>
          <w:spacing w:val="1"/>
        </w:rPr>
        <w:t xml:space="preserve"> </w:t>
      </w:r>
      <w:r w:rsidRPr="005465F4">
        <w:rPr>
          <w:rFonts w:ascii="Arial" w:hAnsi="Arial" w:cs="Arial"/>
        </w:rPr>
        <w:t>da garantirne sicurezza e riservatezza, mediante strumenti e mezzi cartacei,</w:t>
      </w:r>
      <w:r w:rsidRPr="005465F4">
        <w:rPr>
          <w:rFonts w:ascii="Arial" w:hAnsi="Arial" w:cs="Arial"/>
          <w:spacing w:val="1"/>
        </w:rPr>
        <w:t xml:space="preserve"> </w:t>
      </w:r>
      <w:r w:rsidRPr="005465F4">
        <w:rPr>
          <w:rFonts w:ascii="Arial" w:hAnsi="Arial" w:cs="Arial"/>
        </w:rPr>
        <w:t>informatici e telematici idonei, adottando misure di sicurezza tecniche e amministrative atte a ridurre il rischio di perdita, uso</w:t>
      </w:r>
      <w:r w:rsidRPr="005465F4">
        <w:rPr>
          <w:rFonts w:ascii="Arial" w:hAnsi="Arial" w:cs="Arial"/>
          <w:spacing w:val="1"/>
        </w:rPr>
        <w:t xml:space="preserve"> </w:t>
      </w:r>
      <w:r w:rsidRPr="005465F4">
        <w:rPr>
          <w:rFonts w:ascii="Arial" w:hAnsi="Arial" w:cs="Arial"/>
        </w:rPr>
        <w:t>non</w:t>
      </w:r>
      <w:r w:rsidRPr="005465F4">
        <w:rPr>
          <w:rFonts w:ascii="Arial" w:hAnsi="Arial" w:cs="Arial"/>
          <w:spacing w:val="-2"/>
        </w:rPr>
        <w:t xml:space="preserve"> </w:t>
      </w:r>
      <w:r w:rsidRPr="005465F4">
        <w:rPr>
          <w:rFonts w:ascii="Arial" w:hAnsi="Arial" w:cs="Arial"/>
        </w:rPr>
        <w:t>corretto, accesso</w:t>
      </w:r>
      <w:r w:rsidRPr="005465F4">
        <w:rPr>
          <w:rFonts w:ascii="Arial" w:hAnsi="Arial" w:cs="Arial"/>
          <w:spacing w:val="1"/>
        </w:rPr>
        <w:t xml:space="preserve"> </w:t>
      </w:r>
      <w:r w:rsidRPr="005465F4">
        <w:rPr>
          <w:rFonts w:ascii="Arial" w:hAnsi="Arial" w:cs="Arial"/>
        </w:rPr>
        <w:t>non</w:t>
      </w:r>
      <w:r w:rsidRPr="005465F4">
        <w:rPr>
          <w:rFonts w:ascii="Arial" w:hAnsi="Arial" w:cs="Arial"/>
          <w:spacing w:val="-2"/>
        </w:rPr>
        <w:t xml:space="preserve"> </w:t>
      </w:r>
      <w:r w:rsidRPr="005465F4">
        <w:rPr>
          <w:rFonts w:ascii="Arial" w:hAnsi="Arial" w:cs="Arial"/>
        </w:rPr>
        <w:t>autorizzato, divulgazione e</w:t>
      </w:r>
      <w:r w:rsidRPr="005465F4">
        <w:rPr>
          <w:rFonts w:ascii="Arial" w:hAnsi="Arial" w:cs="Arial"/>
          <w:spacing w:val="3"/>
        </w:rPr>
        <w:t xml:space="preserve"> </w:t>
      </w:r>
      <w:r w:rsidRPr="005465F4">
        <w:rPr>
          <w:rFonts w:ascii="Arial" w:hAnsi="Arial" w:cs="Arial"/>
        </w:rPr>
        <w:t>manomissione</w:t>
      </w:r>
      <w:r w:rsidRPr="005465F4">
        <w:rPr>
          <w:rFonts w:ascii="Arial" w:hAnsi="Arial" w:cs="Arial"/>
          <w:spacing w:val="-1"/>
        </w:rPr>
        <w:t xml:space="preserve"> </w:t>
      </w:r>
      <w:r w:rsidRPr="005465F4">
        <w:rPr>
          <w:rFonts w:ascii="Arial" w:hAnsi="Arial" w:cs="Arial"/>
        </w:rPr>
        <w:t>dei dati.</w:t>
      </w:r>
    </w:p>
    <w:p w14:paraId="2980EECB" w14:textId="77777777" w:rsidR="000E2BE1" w:rsidRPr="005465F4" w:rsidRDefault="00D506C3">
      <w:pPr>
        <w:pStyle w:val="Titolo1"/>
        <w:numPr>
          <w:ilvl w:val="0"/>
          <w:numId w:val="5"/>
        </w:numPr>
        <w:tabs>
          <w:tab w:val="left" w:pos="264"/>
        </w:tabs>
        <w:spacing w:before="116"/>
        <w:rPr>
          <w:rFonts w:ascii="Arial" w:hAnsi="Arial" w:cs="Arial"/>
        </w:rPr>
      </w:pPr>
      <w:r w:rsidRPr="005465F4">
        <w:rPr>
          <w:rFonts w:ascii="Arial" w:hAnsi="Arial" w:cs="Arial"/>
        </w:rPr>
        <w:t>-</w:t>
      </w:r>
      <w:r w:rsidRPr="005465F4">
        <w:rPr>
          <w:rFonts w:ascii="Arial" w:hAnsi="Arial" w:cs="Arial"/>
          <w:spacing w:val="-2"/>
        </w:rPr>
        <w:t xml:space="preserve"> </w:t>
      </w:r>
      <w:r w:rsidRPr="005465F4">
        <w:rPr>
          <w:rFonts w:ascii="Arial" w:hAnsi="Arial" w:cs="Arial"/>
        </w:rPr>
        <w:t>Base</w:t>
      </w:r>
      <w:r w:rsidRPr="005465F4">
        <w:rPr>
          <w:rFonts w:ascii="Arial" w:hAnsi="Arial" w:cs="Arial"/>
          <w:spacing w:val="-2"/>
        </w:rPr>
        <w:t xml:space="preserve"> </w:t>
      </w:r>
      <w:r w:rsidRPr="005465F4">
        <w:rPr>
          <w:rFonts w:ascii="Arial" w:hAnsi="Arial" w:cs="Arial"/>
        </w:rPr>
        <w:t>giuridica</w:t>
      </w:r>
      <w:r w:rsidRPr="005465F4">
        <w:rPr>
          <w:rFonts w:ascii="Arial" w:hAnsi="Arial" w:cs="Arial"/>
          <w:spacing w:val="-1"/>
        </w:rPr>
        <w:t xml:space="preserve"> </w:t>
      </w:r>
      <w:r w:rsidRPr="005465F4">
        <w:rPr>
          <w:rFonts w:ascii="Arial" w:hAnsi="Arial" w:cs="Arial"/>
        </w:rPr>
        <w:t>del</w:t>
      </w:r>
      <w:r w:rsidRPr="005465F4">
        <w:rPr>
          <w:rFonts w:ascii="Arial" w:hAnsi="Arial" w:cs="Arial"/>
          <w:spacing w:val="-4"/>
        </w:rPr>
        <w:t xml:space="preserve"> </w:t>
      </w:r>
      <w:r w:rsidRPr="005465F4">
        <w:rPr>
          <w:rFonts w:ascii="Arial" w:hAnsi="Arial" w:cs="Arial"/>
        </w:rPr>
        <w:t>trattamento</w:t>
      </w:r>
    </w:p>
    <w:p w14:paraId="5255B48B" w14:textId="77777777" w:rsidR="000E2BE1" w:rsidRPr="005465F4" w:rsidRDefault="00D506C3">
      <w:pPr>
        <w:pStyle w:val="Corpotesto"/>
        <w:spacing w:line="228" w:lineRule="exact"/>
        <w:rPr>
          <w:rFonts w:ascii="Arial" w:hAnsi="Arial" w:cs="Arial"/>
        </w:rPr>
      </w:pPr>
      <w:r w:rsidRPr="005465F4">
        <w:rPr>
          <w:rFonts w:ascii="Arial" w:hAnsi="Arial" w:cs="Arial"/>
        </w:rPr>
        <w:t>Il</w:t>
      </w:r>
      <w:r w:rsidRPr="005465F4">
        <w:rPr>
          <w:rFonts w:ascii="Arial" w:hAnsi="Arial" w:cs="Arial"/>
          <w:spacing w:val="-4"/>
        </w:rPr>
        <w:t xml:space="preserve"> </w:t>
      </w:r>
      <w:r w:rsidRPr="005465F4">
        <w:rPr>
          <w:rFonts w:ascii="Arial" w:hAnsi="Arial" w:cs="Arial"/>
        </w:rPr>
        <w:t>trattamento</w:t>
      </w:r>
      <w:r w:rsidRPr="005465F4">
        <w:rPr>
          <w:rFonts w:ascii="Arial" w:hAnsi="Arial" w:cs="Arial"/>
          <w:spacing w:val="-1"/>
        </w:rPr>
        <w:t xml:space="preserve"> </w:t>
      </w:r>
      <w:r w:rsidRPr="005465F4">
        <w:rPr>
          <w:rFonts w:ascii="Arial" w:hAnsi="Arial" w:cs="Arial"/>
        </w:rPr>
        <w:t>dei</w:t>
      </w:r>
      <w:r w:rsidRPr="005465F4">
        <w:rPr>
          <w:rFonts w:ascii="Arial" w:hAnsi="Arial" w:cs="Arial"/>
          <w:spacing w:val="-2"/>
        </w:rPr>
        <w:t xml:space="preserve"> </w:t>
      </w:r>
      <w:r w:rsidRPr="005465F4">
        <w:rPr>
          <w:rFonts w:ascii="Arial" w:hAnsi="Arial" w:cs="Arial"/>
        </w:rPr>
        <w:t>dati</w:t>
      </w:r>
      <w:r w:rsidRPr="005465F4">
        <w:rPr>
          <w:rFonts w:ascii="Arial" w:hAnsi="Arial" w:cs="Arial"/>
          <w:spacing w:val="-3"/>
        </w:rPr>
        <w:t xml:space="preserve"> </w:t>
      </w:r>
      <w:r w:rsidRPr="005465F4">
        <w:rPr>
          <w:rFonts w:ascii="Arial" w:hAnsi="Arial" w:cs="Arial"/>
        </w:rPr>
        <w:t>personali</w:t>
      </w:r>
      <w:r w:rsidRPr="005465F4">
        <w:rPr>
          <w:rFonts w:ascii="Arial" w:hAnsi="Arial" w:cs="Arial"/>
          <w:spacing w:val="-2"/>
        </w:rPr>
        <w:t xml:space="preserve"> </w:t>
      </w:r>
      <w:r w:rsidRPr="005465F4">
        <w:rPr>
          <w:rFonts w:ascii="Arial" w:hAnsi="Arial" w:cs="Arial"/>
        </w:rPr>
        <w:t>si</w:t>
      </w:r>
      <w:r w:rsidRPr="005465F4">
        <w:rPr>
          <w:rFonts w:ascii="Arial" w:hAnsi="Arial" w:cs="Arial"/>
          <w:spacing w:val="-3"/>
        </w:rPr>
        <w:t xml:space="preserve"> </w:t>
      </w:r>
      <w:r w:rsidRPr="005465F4">
        <w:rPr>
          <w:rFonts w:ascii="Arial" w:hAnsi="Arial" w:cs="Arial"/>
        </w:rPr>
        <w:t>fonda</w:t>
      </w:r>
      <w:r w:rsidRPr="005465F4">
        <w:rPr>
          <w:rFonts w:ascii="Arial" w:hAnsi="Arial" w:cs="Arial"/>
          <w:spacing w:val="-2"/>
        </w:rPr>
        <w:t xml:space="preserve"> </w:t>
      </w:r>
      <w:r w:rsidRPr="005465F4">
        <w:rPr>
          <w:rFonts w:ascii="Arial" w:hAnsi="Arial" w:cs="Arial"/>
        </w:rPr>
        <w:t>sulle</w:t>
      </w:r>
      <w:r w:rsidRPr="005465F4">
        <w:rPr>
          <w:rFonts w:ascii="Arial" w:hAnsi="Arial" w:cs="Arial"/>
          <w:spacing w:val="-1"/>
        </w:rPr>
        <w:t xml:space="preserve"> </w:t>
      </w:r>
      <w:r w:rsidRPr="005465F4">
        <w:rPr>
          <w:rFonts w:ascii="Arial" w:hAnsi="Arial" w:cs="Arial"/>
        </w:rPr>
        <w:t>seguenti</w:t>
      </w:r>
      <w:r w:rsidRPr="005465F4">
        <w:rPr>
          <w:rFonts w:ascii="Arial" w:hAnsi="Arial" w:cs="Arial"/>
          <w:spacing w:val="-3"/>
        </w:rPr>
        <w:t xml:space="preserve"> </w:t>
      </w:r>
      <w:r w:rsidRPr="005465F4">
        <w:rPr>
          <w:rFonts w:ascii="Arial" w:hAnsi="Arial" w:cs="Arial"/>
        </w:rPr>
        <w:t>basi giuridiche:</w:t>
      </w:r>
    </w:p>
    <w:p w14:paraId="3CFC0752" w14:textId="77777777" w:rsidR="000E2BE1" w:rsidRPr="005465F4" w:rsidRDefault="00D506C3">
      <w:pPr>
        <w:pStyle w:val="Paragrafoelenco"/>
        <w:numPr>
          <w:ilvl w:val="0"/>
          <w:numId w:val="3"/>
        </w:numPr>
        <w:tabs>
          <w:tab w:val="left" w:pos="228"/>
        </w:tabs>
        <w:spacing w:before="1"/>
        <w:rPr>
          <w:rFonts w:ascii="Arial" w:hAnsi="Arial" w:cs="Arial"/>
          <w:sz w:val="20"/>
        </w:rPr>
      </w:pPr>
      <w:r w:rsidRPr="005465F4">
        <w:rPr>
          <w:rFonts w:ascii="Arial" w:hAnsi="Arial" w:cs="Arial"/>
          <w:sz w:val="20"/>
        </w:rPr>
        <w:t>necessità</w:t>
      </w:r>
      <w:r w:rsidRPr="005465F4">
        <w:rPr>
          <w:rFonts w:ascii="Arial" w:hAnsi="Arial" w:cs="Arial"/>
          <w:spacing w:val="-3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del</w:t>
      </w:r>
      <w:r w:rsidRPr="005465F4">
        <w:rPr>
          <w:rFonts w:ascii="Arial" w:hAnsi="Arial" w:cs="Arial"/>
          <w:spacing w:val="-2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trattamento</w:t>
      </w:r>
      <w:r w:rsidRPr="005465F4">
        <w:rPr>
          <w:rFonts w:ascii="Arial" w:hAnsi="Arial" w:cs="Arial"/>
          <w:spacing w:val="-2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ai</w:t>
      </w:r>
      <w:r w:rsidRPr="005465F4">
        <w:rPr>
          <w:rFonts w:ascii="Arial" w:hAnsi="Arial" w:cs="Arial"/>
          <w:spacing w:val="-2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fini</w:t>
      </w:r>
      <w:r w:rsidRPr="005465F4">
        <w:rPr>
          <w:rFonts w:ascii="Arial" w:hAnsi="Arial" w:cs="Arial"/>
          <w:spacing w:val="-4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dell’individuazione</w:t>
      </w:r>
      <w:r w:rsidRPr="005465F4">
        <w:rPr>
          <w:rFonts w:ascii="Arial" w:hAnsi="Arial" w:cs="Arial"/>
          <w:spacing w:val="-2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dei</w:t>
      </w:r>
      <w:r w:rsidRPr="005465F4">
        <w:rPr>
          <w:rFonts w:ascii="Arial" w:hAnsi="Arial" w:cs="Arial"/>
          <w:spacing w:val="-2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soggetti</w:t>
      </w:r>
      <w:r w:rsidRPr="005465F4">
        <w:rPr>
          <w:rFonts w:ascii="Arial" w:hAnsi="Arial" w:cs="Arial"/>
          <w:spacing w:val="-4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beneficiari</w:t>
      </w:r>
      <w:r w:rsidRPr="005465F4">
        <w:rPr>
          <w:rFonts w:ascii="Arial" w:hAnsi="Arial" w:cs="Arial"/>
          <w:spacing w:val="-3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della</w:t>
      </w:r>
      <w:r w:rsidRPr="005465F4">
        <w:rPr>
          <w:rFonts w:ascii="Arial" w:hAnsi="Arial" w:cs="Arial"/>
          <w:spacing w:val="-3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provvidenza</w:t>
      </w:r>
      <w:r w:rsidRPr="005465F4">
        <w:rPr>
          <w:rFonts w:ascii="Arial" w:hAnsi="Arial" w:cs="Arial"/>
          <w:spacing w:val="-2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in</w:t>
      </w:r>
      <w:r w:rsidRPr="005465F4">
        <w:rPr>
          <w:rFonts w:ascii="Arial" w:hAnsi="Arial" w:cs="Arial"/>
          <w:spacing w:val="-4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oggetto;</w:t>
      </w:r>
    </w:p>
    <w:p w14:paraId="2BB1B1ED" w14:textId="77777777" w:rsidR="000E2BE1" w:rsidRPr="005465F4" w:rsidRDefault="00D506C3">
      <w:pPr>
        <w:pStyle w:val="Paragrafoelenco"/>
        <w:numPr>
          <w:ilvl w:val="0"/>
          <w:numId w:val="3"/>
        </w:numPr>
        <w:tabs>
          <w:tab w:val="left" w:pos="228"/>
        </w:tabs>
        <w:rPr>
          <w:rFonts w:ascii="Arial" w:hAnsi="Arial" w:cs="Arial"/>
          <w:sz w:val="20"/>
        </w:rPr>
      </w:pPr>
      <w:r w:rsidRPr="005465F4">
        <w:rPr>
          <w:rFonts w:ascii="Arial" w:hAnsi="Arial" w:cs="Arial"/>
          <w:sz w:val="20"/>
        </w:rPr>
        <w:t>necessità</w:t>
      </w:r>
      <w:r w:rsidRPr="005465F4">
        <w:rPr>
          <w:rFonts w:ascii="Arial" w:hAnsi="Arial" w:cs="Arial"/>
          <w:spacing w:val="-3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del</w:t>
      </w:r>
      <w:r w:rsidRPr="005465F4">
        <w:rPr>
          <w:rFonts w:ascii="Arial" w:hAnsi="Arial" w:cs="Arial"/>
          <w:spacing w:val="-2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trattamento</w:t>
      </w:r>
      <w:r w:rsidRPr="005465F4">
        <w:rPr>
          <w:rFonts w:ascii="Arial" w:hAnsi="Arial" w:cs="Arial"/>
          <w:spacing w:val="-1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per</w:t>
      </w:r>
      <w:r w:rsidRPr="005465F4">
        <w:rPr>
          <w:rFonts w:ascii="Arial" w:hAnsi="Arial" w:cs="Arial"/>
          <w:spacing w:val="-3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adempiere</w:t>
      </w:r>
      <w:r w:rsidRPr="005465F4">
        <w:rPr>
          <w:rFonts w:ascii="Arial" w:hAnsi="Arial" w:cs="Arial"/>
          <w:spacing w:val="-3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obblighi</w:t>
      </w:r>
      <w:r w:rsidRPr="005465F4">
        <w:rPr>
          <w:rFonts w:ascii="Arial" w:hAnsi="Arial" w:cs="Arial"/>
          <w:spacing w:val="-3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giuridici</w:t>
      </w:r>
      <w:r w:rsidRPr="005465F4">
        <w:rPr>
          <w:rFonts w:ascii="Arial" w:hAnsi="Arial" w:cs="Arial"/>
          <w:spacing w:val="-2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a cui</w:t>
      </w:r>
      <w:r w:rsidRPr="005465F4">
        <w:rPr>
          <w:rFonts w:ascii="Arial" w:hAnsi="Arial" w:cs="Arial"/>
          <w:spacing w:val="-4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è</w:t>
      </w:r>
      <w:r w:rsidRPr="005465F4">
        <w:rPr>
          <w:rFonts w:ascii="Arial" w:hAnsi="Arial" w:cs="Arial"/>
          <w:spacing w:val="-2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soggetto</w:t>
      </w:r>
      <w:r w:rsidRPr="005465F4">
        <w:rPr>
          <w:rFonts w:ascii="Arial" w:hAnsi="Arial" w:cs="Arial"/>
          <w:spacing w:val="-1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il</w:t>
      </w:r>
      <w:r w:rsidRPr="005465F4">
        <w:rPr>
          <w:rFonts w:ascii="Arial" w:hAnsi="Arial" w:cs="Arial"/>
          <w:spacing w:val="-3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titolare</w:t>
      </w:r>
      <w:r w:rsidRPr="005465F4">
        <w:rPr>
          <w:rFonts w:ascii="Arial" w:hAnsi="Arial" w:cs="Arial"/>
          <w:spacing w:val="-3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del</w:t>
      </w:r>
      <w:r w:rsidRPr="005465F4">
        <w:rPr>
          <w:rFonts w:ascii="Arial" w:hAnsi="Arial" w:cs="Arial"/>
          <w:spacing w:val="-2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trattamento;</w:t>
      </w:r>
    </w:p>
    <w:p w14:paraId="5B03A278" w14:textId="77777777" w:rsidR="000E2BE1" w:rsidRPr="005465F4" w:rsidRDefault="000E2BE1">
      <w:pPr>
        <w:pStyle w:val="Corpotesto"/>
        <w:spacing w:before="3"/>
        <w:ind w:left="0"/>
        <w:rPr>
          <w:rFonts w:ascii="Arial" w:hAnsi="Arial" w:cs="Arial"/>
        </w:rPr>
      </w:pPr>
    </w:p>
    <w:p w14:paraId="357CB979" w14:textId="77777777" w:rsidR="000E2BE1" w:rsidRPr="005465F4" w:rsidRDefault="00D506C3">
      <w:pPr>
        <w:pStyle w:val="Titolo1"/>
        <w:numPr>
          <w:ilvl w:val="0"/>
          <w:numId w:val="5"/>
        </w:numPr>
        <w:tabs>
          <w:tab w:val="left" w:pos="264"/>
        </w:tabs>
        <w:spacing w:before="1"/>
        <w:jc w:val="both"/>
        <w:rPr>
          <w:rFonts w:ascii="Arial" w:hAnsi="Arial" w:cs="Arial"/>
        </w:rPr>
      </w:pPr>
      <w:r w:rsidRPr="005465F4">
        <w:rPr>
          <w:rFonts w:ascii="Arial" w:hAnsi="Arial" w:cs="Arial"/>
        </w:rPr>
        <w:t>-</w:t>
      </w:r>
      <w:r w:rsidRPr="005465F4">
        <w:rPr>
          <w:rFonts w:ascii="Arial" w:hAnsi="Arial" w:cs="Arial"/>
          <w:spacing w:val="-2"/>
        </w:rPr>
        <w:t xml:space="preserve"> </w:t>
      </w:r>
      <w:r w:rsidRPr="005465F4">
        <w:rPr>
          <w:rFonts w:ascii="Arial" w:hAnsi="Arial" w:cs="Arial"/>
        </w:rPr>
        <w:t>Dati</w:t>
      </w:r>
      <w:r w:rsidRPr="005465F4">
        <w:rPr>
          <w:rFonts w:ascii="Arial" w:hAnsi="Arial" w:cs="Arial"/>
          <w:spacing w:val="-5"/>
        </w:rPr>
        <w:t xml:space="preserve"> </w:t>
      </w:r>
      <w:r w:rsidRPr="005465F4">
        <w:rPr>
          <w:rFonts w:ascii="Arial" w:hAnsi="Arial" w:cs="Arial"/>
        </w:rPr>
        <w:t>oggetto</w:t>
      </w:r>
      <w:r w:rsidRPr="005465F4">
        <w:rPr>
          <w:rFonts w:ascii="Arial" w:hAnsi="Arial" w:cs="Arial"/>
          <w:spacing w:val="-1"/>
        </w:rPr>
        <w:t xml:space="preserve"> </w:t>
      </w:r>
      <w:r w:rsidRPr="005465F4">
        <w:rPr>
          <w:rFonts w:ascii="Arial" w:hAnsi="Arial" w:cs="Arial"/>
        </w:rPr>
        <w:t>di</w:t>
      </w:r>
      <w:r w:rsidRPr="005465F4">
        <w:rPr>
          <w:rFonts w:ascii="Arial" w:hAnsi="Arial" w:cs="Arial"/>
          <w:spacing w:val="-3"/>
        </w:rPr>
        <w:t xml:space="preserve"> </w:t>
      </w:r>
      <w:r w:rsidRPr="005465F4">
        <w:rPr>
          <w:rFonts w:ascii="Arial" w:hAnsi="Arial" w:cs="Arial"/>
        </w:rPr>
        <w:t>trattamento</w:t>
      </w:r>
    </w:p>
    <w:p w14:paraId="0CE435AB" w14:textId="77777777" w:rsidR="000E2BE1" w:rsidRPr="005465F4" w:rsidRDefault="00D506C3">
      <w:pPr>
        <w:pStyle w:val="Corpotesto"/>
        <w:spacing w:line="228" w:lineRule="exact"/>
        <w:jc w:val="both"/>
        <w:rPr>
          <w:rFonts w:ascii="Arial" w:hAnsi="Arial" w:cs="Arial"/>
        </w:rPr>
      </w:pPr>
      <w:r w:rsidRPr="005465F4">
        <w:rPr>
          <w:rFonts w:ascii="Arial" w:hAnsi="Arial" w:cs="Arial"/>
        </w:rPr>
        <w:t>Saranno</w:t>
      </w:r>
      <w:r w:rsidRPr="005465F4">
        <w:rPr>
          <w:rFonts w:ascii="Arial" w:hAnsi="Arial" w:cs="Arial"/>
          <w:spacing w:val="-1"/>
        </w:rPr>
        <w:t xml:space="preserve"> </w:t>
      </w:r>
      <w:r w:rsidRPr="005465F4">
        <w:rPr>
          <w:rFonts w:ascii="Arial" w:hAnsi="Arial" w:cs="Arial"/>
        </w:rPr>
        <w:t>oggetto</w:t>
      </w:r>
      <w:r w:rsidRPr="005465F4">
        <w:rPr>
          <w:rFonts w:ascii="Arial" w:hAnsi="Arial" w:cs="Arial"/>
          <w:spacing w:val="-1"/>
        </w:rPr>
        <w:t xml:space="preserve"> </w:t>
      </w:r>
      <w:r w:rsidRPr="005465F4">
        <w:rPr>
          <w:rFonts w:ascii="Arial" w:hAnsi="Arial" w:cs="Arial"/>
        </w:rPr>
        <w:t>di</w:t>
      </w:r>
      <w:r w:rsidRPr="005465F4">
        <w:rPr>
          <w:rFonts w:ascii="Arial" w:hAnsi="Arial" w:cs="Arial"/>
          <w:spacing w:val="-2"/>
        </w:rPr>
        <w:t xml:space="preserve"> </w:t>
      </w:r>
      <w:r w:rsidRPr="005465F4">
        <w:rPr>
          <w:rFonts w:ascii="Arial" w:hAnsi="Arial" w:cs="Arial"/>
        </w:rPr>
        <w:t>trattamento</w:t>
      </w:r>
      <w:r w:rsidRPr="005465F4">
        <w:rPr>
          <w:rFonts w:ascii="Arial" w:hAnsi="Arial" w:cs="Arial"/>
          <w:spacing w:val="-1"/>
        </w:rPr>
        <w:t xml:space="preserve"> </w:t>
      </w:r>
      <w:r w:rsidRPr="005465F4">
        <w:rPr>
          <w:rFonts w:ascii="Arial" w:hAnsi="Arial" w:cs="Arial"/>
        </w:rPr>
        <w:t>i</w:t>
      </w:r>
      <w:r w:rsidRPr="005465F4">
        <w:rPr>
          <w:rFonts w:ascii="Arial" w:hAnsi="Arial" w:cs="Arial"/>
          <w:spacing w:val="-3"/>
        </w:rPr>
        <w:t xml:space="preserve"> </w:t>
      </w:r>
      <w:r w:rsidRPr="005465F4">
        <w:rPr>
          <w:rFonts w:ascii="Arial" w:hAnsi="Arial" w:cs="Arial"/>
        </w:rPr>
        <w:t>seguenti</w:t>
      </w:r>
      <w:r w:rsidRPr="005465F4">
        <w:rPr>
          <w:rFonts w:ascii="Arial" w:hAnsi="Arial" w:cs="Arial"/>
          <w:spacing w:val="-2"/>
        </w:rPr>
        <w:t xml:space="preserve"> </w:t>
      </w:r>
      <w:r w:rsidRPr="005465F4">
        <w:rPr>
          <w:rFonts w:ascii="Arial" w:hAnsi="Arial" w:cs="Arial"/>
        </w:rPr>
        <w:t>dati</w:t>
      </w:r>
      <w:r w:rsidRPr="005465F4">
        <w:rPr>
          <w:rFonts w:ascii="Arial" w:hAnsi="Arial" w:cs="Arial"/>
          <w:spacing w:val="-2"/>
        </w:rPr>
        <w:t xml:space="preserve"> </w:t>
      </w:r>
      <w:r w:rsidRPr="005465F4">
        <w:rPr>
          <w:rFonts w:ascii="Arial" w:hAnsi="Arial" w:cs="Arial"/>
        </w:rPr>
        <w:t>personali:</w:t>
      </w:r>
    </w:p>
    <w:p w14:paraId="29EBAB60" w14:textId="77777777" w:rsidR="000E2BE1" w:rsidRPr="005465F4" w:rsidRDefault="00D506C3" w:rsidP="00326719">
      <w:pPr>
        <w:pStyle w:val="Corpotesto"/>
        <w:ind w:right="103"/>
        <w:jc w:val="both"/>
        <w:rPr>
          <w:rFonts w:ascii="Arial" w:hAnsi="Arial" w:cs="Arial"/>
        </w:rPr>
      </w:pPr>
      <w:r w:rsidRPr="005465F4">
        <w:rPr>
          <w:rFonts w:ascii="Arial" w:hAnsi="Arial" w:cs="Arial"/>
        </w:rPr>
        <w:t>Per le Società richiedenti il beneficio: nome e cognome del Legale rappresentante, luogo e data di nascita, residenza e</w:t>
      </w:r>
      <w:r w:rsidRPr="005465F4">
        <w:rPr>
          <w:rFonts w:ascii="Arial" w:hAnsi="Arial" w:cs="Arial"/>
          <w:spacing w:val="1"/>
        </w:rPr>
        <w:t xml:space="preserve"> </w:t>
      </w:r>
      <w:r w:rsidRPr="005465F4">
        <w:rPr>
          <w:rFonts w:ascii="Arial" w:hAnsi="Arial" w:cs="Arial"/>
        </w:rPr>
        <w:t>indirizzo, codice fiscale, e-mail, telefono, numero documento di identificazione, dati dell’Associazione, sede legale e</w:t>
      </w:r>
      <w:r w:rsidRPr="005465F4">
        <w:rPr>
          <w:rFonts w:ascii="Arial" w:hAnsi="Arial" w:cs="Arial"/>
          <w:spacing w:val="1"/>
        </w:rPr>
        <w:t xml:space="preserve"> </w:t>
      </w:r>
      <w:r w:rsidRPr="005465F4">
        <w:rPr>
          <w:rFonts w:ascii="Arial" w:hAnsi="Arial" w:cs="Arial"/>
        </w:rPr>
        <w:t>operativa, attività svolta, spese sostenute, n iscritti, affiliazioni a Enti vari, coordinate bancarie per erogazione della</w:t>
      </w:r>
      <w:r w:rsidRPr="005465F4">
        <w:rPr>
          <w:rFonts w:ascii="Arial" w:hAnsi="Arial" w:cs="Arial"/>
          <w:spacing w:val="1"/>
        </w:rPr>
        <w:t xml:space="preserve"> </w:t>
      </w:r>
      <w:r w:rsidRPr="005465F4">
        <w:rPr>
          <w:rFonts w:ascii="Arial" w:hAnsi="Arial" w:cs="Arial"/>
        </w:rPr>
        <w:t>provvidenza e altri</w:t>
      </w:r>
      <w:r w:rsidRPr="005465F4">
        <w:rPr>
          <w:rFonts w:ascii="Arial" w:hAnsi="Arial" w:cs="Arial"/>
          <w:spacing w:val="-1"/>
        </w:rPr>
        <w:t xml:space="preserve"> </w:t>
      </w:r>
      <w:r w:rsidRPr="005465F4">
        <w:rPr>
          <w:rFonts w:ascii="Arial" w:hAnsi="Arial" w:cs="Arial"/>
        </w:rPr>
        <w:t>dati come</w:t>
      </w:r>
      <w:r w:rsidRPr="005465F4">
        <w:rPr>
          <w:rFonts w:ascii="Arial" w:hAnsi="Arial" w:cs="Arial"/>
          <w:spacing w:val="3"/>
        </w:rPr>
        <w:t xml:space="preserve"> </w:t>
      </w:r>
      <w:r w:rsidRPr="005465F4">
        <w:rPr>
          <w:rFonts w:ascii="Arial" w:hAnsi="Arial" w:cs="Arial"/>
        </w:rPr>
        <w:t>da bando;</w:t>
      </w:r>
    </w:p>
    <w:p w14:paraId="511A5BF0" w14:textId="77777777" w:rsidR="000E2BE1" w:rsidRPr="005465F4" w:rsidRDefault="00D506C3">
      <w:pPr>
        <w:pStyle w:val="Titolo1"/>
        <w:numPr>
          <w:ilvl w:val="0"/>
          <w:numId w:val="5"/>
        </w:numPr>
        <w:tabs>
          <w:tab w:val="left" w:pos="264"/>
        </w:tabs>
        <w:spacing w:before="120"/>
        <w:rPr>
          <w:rFonts w:ascii="Arial" w:hAnsi="Arial" w:cs="Arial"/>
        </w:rPr>
      </w:pPr>
      <w:r w:rsidRPr="005465F4">
        <w:rPr>
          <w:rFonts w:ascii="Arial" w:hAnsi="Arial" w:cs="Arial"/>
        </w:rPr>
        <w:t>-</w:t>
      </w:r>
      <w:r w:rsidRPr="005465F4">
        <w:rPr>
          <w:rFonts w:ascii="Arial" w:hAnsi="Arial" w:cs="Arial"/>
          <w:spacing w:val="-1"/>
        </w:rPr>
        <w:t xml:space="preserve"> </w:t>
      </w:r>
      <w:r w:rsidRPr="005465F4">
        <w:rPr>
          <w:rFonts w:ascii="Arial" w:hAnsi="Arial" w:cs="Arial"/>
        </w:rPr>
        <w:t>Comunicazione</w:t>
      </w:r>
      <w:r w:rsidRPr="005465F4">
        <w:rPr>
          <w:rFonts w:ascii="Arial" w:hAnsi="Arial" w:cs="Arial"/>
          <w:spacing w:val="-2"/>
        </w:rPr>
        <w:t xml:space="preserve"> </w:t>
      </w:r>
      <w:r w:rsidRPr="005465F4">
        <w:rPr>
          <w:rFonts w:ascii="Arial" w:hAnsi="Arial" w:cs="Arial"/>
        </w:rPr>
        <w:t>e</w:t>
      </w:r>
      <w:r w:rsidRPr="005465F4">
        <w:rPr>
          <w:rFonts w:ascii="Arial" w:hAnsi="Arial" w:cs="Arial"/>
          <w:spacing w:val="-1"/>
        </w:rPr>
        <w:t xml:space="preserve"> </w:t>
      </w:r>
      <w:r w:rsidRPr="005465F4">
        <w:rPr>
          <w:rFonts w:ascii="Arial" w:hAnsi="Arial" w:cs="Arial"/>
        </w:rPr>
        <w:t>diffusione</w:t>
      </w:r>
      <w:r w:rsidRPr="005465F4">
        <w:rPr>
          <w:rFonts w:ascii="Arial" w:hAnsi="Arial" w:cs="Arial"/>
          <w:spacing w:val="-2"/>
        </w:rPr>
        <w:t xml:space="preserve"> </w:t>
      </w:r>
      <w:r w:rsidRPr="005465F4">
        <w:rPr>
          <w:rFonts w:ascii="Arial" w:hAnsi="Arial" w:cs="Arial"/>
        </w:rPr>
        <w:t>dei</w:t>
      </w:r>
      <w:r w:rsidRPr="005465F4">
        <w:rPr>
          <w:rFonts w:ascii="Arial" w:hAnsi="Arial" w:cs="Arial"/>
          <w:spacing w:val="-2"/>
        </w:rPr>
        <w:t xml:space="preserve"> </w:t>
      </w:r>
      <w:r w:rsidRPr="005465F4">
        <w:rPr>
          <w:rFonts w:ascii="Arial" w:hAnsi="Arial" w:cs="Arial"/>
        </w:rPr>
        <w:t>dati</w:t>
      </w:r>
    </w:p>
    <w:p w14:paraId="7B45ECC3" w14:textId="77777777" w:rsidR="000E2BE1" w:rsidRPr="005465F4" w:rsidRDefault="00D506C3" w:rsidP="00E60C2C">
      <w:pPr>
        <w:pStyle w:val="Corpotesto"/>
        <w:spacing w:before="120"/>
        <w:rPr>
          <w:rFonts w:ascii="Arial" w:hAnsi="Arial" w:cs="Arial"/>
        </w:rPr>
      </w:pPr>
      <w:r w:rsidRPr="005465F4">
        <w:rPr>
          <w:rFonts w:ascii="Arial" w:hAnsi="Arial" w:cs="Arial"/>
        </w:rPr>
        <w:t>I</w:t>
      </w:r>
      <w:r w:rsidRPr="005465F4">
        <w:rPr>
          <w:rFonts w:ascii="Arial" w:hAnsi="Arial" w:cs="Arial"/>
          <w:spacing w:val="-3"/>
        </w:rPr>
        <w:t xml:space="preserve"> </w:t>
      </w:r>
      <w:r w:rsidRPr="005465F4">
        <w:rPr>
          <w:rFonts w:ascii="Arial" w:hAnsi="Arial" w:cs="Arial"/>
        </w:rPr>
        <w:t>dati</w:t>
      </w:r>
      <w:r w:rsidRPr="005465F4">
        <w:rPr>
          <w:rFonts w:ascii="Arial" w:hAnsi="Arial" w:cs="Arial"/>
          <w:spacing w:val="-3"/>
        </w:rPr>
        <w:t xml:space="preserve"> </w:t>
      </w:r>
      <w:r w:rsidRPr="005465F4">
        <w:rPr>
          <w:rFonts w:ascii="Arial" w:hAnsi="Arial" w:cs="Arial"/>
        </w:rPr>
        <w:t>personali</w:t>
      </w:r>
      <w:r w:rsidRPr="005465F4">
        <w:rPr>
          <w:rFonts w:ascii="Arial" w:hAnsi="Arial" w:cs="Arial"/>
          <w:spacing w:val="-3"/>
        </w:rPr>
        <w:t xml:space="preserve"> </w:t>
      </w:r>
      <w:r w:rsidRPr="005465F4">
        <w:rPr>
          <w:rFonts w:ascii="Arial" w:hAnsi="Arial" w:cs="Arial"/>
        </w:rPr>
        <w:t>sono</w:t>
      </w:r>
      <w:r w:rsidRPr="005465F4">
        <w:rPr>
          <w:rFonts w:ascii="Arial" w:hAnsi="Arial" w:cs="Arial"/>
          <w:spacing w:val="-2"/>
        </w:rPr>
        <w:t xml:space="preserve"> </w:t>
      </w:r>
      <w:r w:rsidRPr="005465F4">
        <w:rPr>
          <w:rFonts w:ascii="Arial" w:hAnsi="Arial" w:cs="Arial"/>
        </w:rPr>
        <w:t>comunicati,</w:t>
      </w:r>
      <w:r w:rsidRPr="005465F4">
        <w:rPr>
          <w:rFonts w:ascii="Arial" w:hAnsi="Arial" w:cs="Arial"/>
          <w:spacing w:val="-3"/>
        </w:rPr>
        <w:t xml:space="preserve"> </w:t>
      </w:r>
      <w:r w:rsidRPr="005465F4">
        <w:rPr>
          <w:rFonts w:ascii="Arial" w:hAnsi="Arial" w:cs="Arial"/>
        </w:rPr>
        <w:t>senza necessità</w:t>
      </w:r>
      <w:r w:rsidRPr="005465F4">
        <w:rPr>
          <w:rFonts w:ascii="Arial" w:hAnsi="Arial" w:cs="Arial"/>
          <w:spacing w:val="-3"/>
        </w:rPr>
        <w:t xml:space="preserve"> </w:t>
      </w:r>
      <w:r w:rsidRPr="005465F4">
        <w:rPr>
          <w:rFonts w:ascii="Arial" w:hAnsi="Arial" w:cs="Arial"/>
        </w:rPr>
        <w:t>di</w:t>
      </w:r>
      <w:r w:rsidRPr="005465F4">
        <w:rPr>
          <w:rFonts w:ascii="Arial" w:hAnsi="Arial" w:cs="Arial"/>
          <w:spacing w:val="-4"/>
        </w:rPr>
        <w:t xml:space="preserve"> </w:t>
      </w:r>
      <w:r w:rsidRPr="005465F4">
        <w:rPr>
          <w:rFonts w:ascii="Arial" w:hAnsi="Arial" w:cs="Arial"/>
        </w:rPr>
        <w:t>consenso dell’interessato,</w:t>
      </w:r>
      <w:r w:rsidRPr="005465F4">
        <w:rPr>
          <w:rFonts w:ascii="Arial" w:hAnsi="Arial" w:cs="Arial"/>
          <w:spacing w:val="-3"/>
        </w:rPr>
        <w:t xml:space="preserve"> </w:t>
      </w:r>
      <w:r w:rsidRPr="005465F4">
        <w:rPr>
          <w:rFonts w:ascii="Arial" w:hAnsi="Arial" w:cs="Arial"/>
        </w:rPr>
        <w:t>ai</w:t>
      </w:r>
      <w:r w:rsidRPr="005465F4">
        <w:rPr>
          <w:rFonts w:ascii="Arial" w:hAnsi="Arial" w:cs="Arial"/>
          <w:spacing w:val="-3"/>
        </w:rPr>
        <w:t xml:space="preserve"> </w:t>
      </w:r>
      <w:r w:rsidRPr="005465F4">
        <w:rPr>
          <w:rFonts w:ascii="Arial" w:hAnsi="Arial" w:cs="Arial"/>
        </w:rPr>
        <w:t>seguenti</w:t>
      </w:r>
      <w:r w:rsidRPr="005465F4">
        <w:rPr>
          <w:rFonts w:ascii="Arial" w:hAnsi="Arial" w:cs="Arial"/>
          <w:spacing w:val="-1"/>
        </w:rPr>
        <w:t xml:space="preserve"> </w:t>
      </w:r>
      <w:r w:rsidRPr="005465F4">
        <w:rPr>
          <w:rFonts w:ascii="Arial" w:hAnsi="Arial" w:cs="Arial"/>
        </w:rPr>
        <w:t>soggetti:</w:t>
      </w:r>
    </w:p>
    <w:p w14:paraId="4498E83B" w14:textId="03F2F608" w:rsidR="000E2BE1" w:rsidRPr="005465F4" w:rsidRDefault="00D506C3" w:rsidP="00E60C2C">
      <w:pPr>
        <w:pStyle w:val="Paragrafoelenco"/>
        <w:numPr>
          <w:ilvl w:val="0"/>
          <w:numId w:val="2"/>
        </w:numPr>
        <w:tabs>
          <w:tab w:val="left" w:pos="254"/>
        </w:tabs>
        <w:spacing w:before="120"/>
        <w:ind w:right="114"/>
        <w:rPr>
          <w:rFonts w:ascii="Arial" w:hAnsi="Arial" w:cs="Arial"/>
          <w:sz w:val="20"/>
        </w:rPr>
      </w:pPr>
      <w:r w:rsidRPr="00E60C2C">
        <w:rPr>
          <w:rFonts w:ascii="Arial" w:hAnsi="Arial" w:cs="Arial"/>
          <w:sz w:val="20"/>
        </w:rPr>
        <w:t>ai</w:t>
      </w:r>
      <w:r w:rsidRPr="00E60C2C">
        <w:rPr>
          <w:rFonts w:ascii="Arial" w:hAnsi="Arial" w:cs="Arial"/>
          <w:spacing w:val="6"/>
          <w:sz w:val="20"/>
        </w:rPr>
        <w:t xml:space="preserve"> </w:t>
      </w:r>
      <w:r w:rsidRPr="00E60C2C">
        <w:rPr>
          <w:rFonts w:ascii="Arial" w:hAnsi="Arial" w:cs="Arial"/>
          <w:sz w:val="20"/>
        </w:rPr>
        <w:t>soggetti</w:t>
      </w:r>
      <w:r w:rsidRPr="00E60C2C">
        <w:rPr>
          <w:rFonts w:ascii="Arial" w:hAnsi="Arial" w:cs="Arial"/>
          <w:spacing w:val="6"/>
          <w:sz w:val="20"/>
        </w:rPr>
        <w:t xml:space="preserve"> </w:t>
      </w:r>
      <w:r w:rsidRPr="00E60C2C">
        <w:rPr>
          <w:rFonts w:ascii="Arial" w:hAnsi="Arial" w:cs="Arial"/>
          <w:sz w:val="20"/>
        </w:rPr>
        <w:t>nominati</w:t>
      </w:r>
      <w:r w:rsidRPr="00E60C2C">
        <w:rPr>
          <w:rFonts w:ascii="Arial" w:hAnsi="Arial" w:cs="Arial"/>
          <w:spacing w:val="6"/>
          <w:sz w:val="20"/>
        </w:rPr>
        <w:t xml:space="preserve"> </w:t>
      </w:r>
      <w:r w:rsidRPr="00E60C2C">
        <w:rPr>
          <w:rFonts w:ascii="Arial" w:hAnsi="Arial" w:cs="Arial"/>
          <w:sz w:val="20"/>
        </w:rPr>
        <w:t>dall’unione</w:t>
      </w:r>
      <w:r w:rsidRPr="00E60C2C">
        <w:rPr>
          <w:rFonts w:ascii="Arial" w:hAnsi="Arial" w:cs="Arial"/>
          <w:spacing w:val="8"/>
          <w:sz w:val="20"/>
        </w:rPr>
        <w:t xml:space="preserve"> </w:t>
      </w:r>
      <w:r w:rsidRPr="00E60C2C">
        <w:rPr>
          <w:rFonts w:ascii="Arial" w:hAnsi="Arial" w:cs="Arial"/>
          <w:sz w:val="20"/>
        </w:rPr>
        <w:t>Comuni</w:t>
      </w:r>
      <w:r w:rsidRPr="00E60C2C">
        <w:rPr>
          <w:rFonts w:ascii="Arial" w:hAnsi="Arial" w:cs="Arial"/>
          <w:spacing w:val="6"/>
          <w:sz w:val="20"/>
        </w:rPr>
        <w:t xml:space="preserve"> </w:t>
      </w:r>
      <w:r w:rsidRPr="00E60C2C">
        <w:rPr>
          <w:rFonts w:ascii="Arial" w:hAnsi="Arial" w:cs="Arial"/>
          <w:sz w:val="20"/>
        </w:rPr>
        <w:t>d’Ogliastra</w:t>
      </w:r>
      <w:r w:rsidRPr="00E60C2C">
        <w:rPr>
          <w:rFonts w:ascii="Arial" w:hAnsi="Arial" w:cs="Arial"/>
          <w:spacing w:val="11"/>
          <w:sz w:val="20"/>
        </w:rPr>
        <w:t xml:space="preserve"> </w:t>
      </w:r>
      <w:r w:rsidRPr="00E60C2C">
        <w:rPr>
          <w:rFonts w:ascii="Arial" w:hAnsi="Arial" w:cs="Arial"/>
          <w:sz w:val="20"/>
        </w:rPr>
        <w:t>quali</w:t>
      </w:r>
      <w:r w:rsidRPr="00E60C2C">
        <w:rPr>
          <w:rFonts w:ascii="Arial" w:hAnsi="Arial" w:cs="Arial"/>
          <w:spacing w:val="6"/>
          <w:sz w:val="20"/>
        </w:rPr>
        <w:t xml:space="preserve"> </w:t>
      </w:r>
      <w:r w:rsidRPr="00E60C2C">
        <w:rPr>
          <w:rFonts w:ascii="Arial" w:hAnsi="Arial" w:cs="Arial"/>
          <w:sz w:val="20"/>
        </w:rPr>
        <w:t>Responsabili</w:t>
      </w:r>
      <w:r w:rsidRPr="00E60C2C">
        <w:rPr>
          <w:rFonts w:ascii="Arial" w:hAnsi="Arial" w:cs="Arial"/>
          <w:spacing w:val="7"/>
          <w:sz w:val="20"/>
        </w:rPr>
        <w:t xml:space="preserve"> </w:t>
      </w:r>
      <w:r w:rsidRPr="00E60C2C">
        <w:rPr>
          <w:rFonts w:ascii="Arial" w:hAnsi="Arial" w:cs="Arial"/>
          <w:sz w:val="20"/>
        </w:rPr>
        <w:t>in</w:t>
      </w:r>
      <w:r w:rsidRPr="00E60C2C">
        <w:rPr>
          <w:rFonts w:ascii="Arial" w:hAnsi="Arial" w:cs="Arial"/>
          <w:spacing w:val="5"/>
          <w:sz w:val="20"/>
        </w:rPr>
        <w:t xml:space="preserve"> </w:t>
      </w:r>
      <w:r w:rsidRPr="00E60C2C">
        <w:rPr>
          <w:rFonts w:ascii="Arial" w:hAnsi="Arial" w:cs="Arial"/>
          <w:sz w:val="20"/>
        </w:rPr>
        <w:t>quanto</w:t>
      </w:r>
      <w:r w:rsidRPr="00E60C2C">
        <w:rPr>
          <w:rFonts w:ascii="Arial" w:hAnsi="Arial" w:cs="Arial"/>
          <w:spacing w:val="7"/>
          <w:sz w:val="20"/>
        </w:rPr>
        <w:t xml:space="preserve"> </w:t>
      </w:r>
      <w:r w:rsidRPr="00E60C2C">
        <w:rPr>
          <w:rFonts w:ascii="Arial" w:hAnsi="Arial" w:cs="Arial"/>
          <w:sz w:val="20"/>
        </w:rPr>
        <w:t>fornitori</w:t>
      </w:r>
      <w:r w:rsidRPr="00E60C2C">
        <w:rPr>
          <w:rFonts w:ascii="Arial" w:hAnsi="Arial" w:cs="Arial"/>
          <w:spacing w:val="7"/>
          <w:sz w:val="20"/>
        </w:rPr>
        <w:t xml:space="preserve"> </w:t>
      </w:r>
      <w:r w:rsidRPr="00E60C2C">
        <w:rPr>
          <w:rFonts w:ascii="Arial" w:hAnsi="Arial" w:cs="Arial"/>
          <w:sz w:val="20"/>
        </w:rPr>
        <w:t>dei</w:t>
      </w:r>
      <w:r w:rsidRPr="00E60C2C">
        <w:rPr>
          <w:rFonts w:ascii="Arial" w:hAnsi="Arial" w:cs="Arial"/>
          <w:spacing w:val="6"/>
          <w:sz w:val="20"/>
        </w:rPr>
        <w:t xml:space="preserve"> </w:t>
      </w:r>
      <w:r w:rsidRPr="00E60C2C">
        <w:rPr>
          <w:rFonts w:ascii="Arial" w:hAnsi="Arial" w:cs="Arial"/>
          <w:sz w:val="20"/>
        </w:rPr>
        <w:t>servizi</w:t>
      </w:r>
      <w:r w:rsidRPr="00E60C2C">
        <w:rPr>
          <w:rFonts w:ascii="Arial" w:hAnsi="Arial" w:cs="Arial"/>
          <w:spacing w:val="6"/>
          <w:sz w:val="20"/>
        </w:rPr>
        <w:t xml:space="preserve"> </w:t>
      </w:r>
      <w:r w:rsidRPr="00E60C2C">
        <w:rPr>
          <w:rFonts w:ascii="Arial" w:hAnsi="Arial" w:cs="Arial"/>
          <w:sz w:val="20"/>
        </w:rPr>
        <w:t>relativi</w:t>
      </w:r>
      <w:r w:rsidRPr="00E60C2C">
        <w:rPr>
          <w:rFonts w:ascii="Arial" w:hAnsi="Arial" w:cs="Arial"/>
          <w:spacing w:val="6"/>
          <w:sz w:val="20"/>
        </w:rPr>
        <w:t xml:space="preserve"> </w:t>
      </w:r>
      <w:r w:rsidRPr="00E60C2C">
        <w:rPr>
          <w:rFonts w:ascii="Arial" w:hAnsi="Arial" w:cs="Arial"/>
          <w:sz w:val="20"/>
        </w:rPr>
        <w:t>al</w:t>
      </w:r>
      <w:r w:rsidRPr="00E60C2C">
        <w:rPr>
          <w:rFonts w:ascii="Arial" w:hAnsi="Arial" w:cs="Arial"/>
          <w:spacing w:val="7"/>
          <w:sz w:val="20"/>
        </w:rPr>
        <w:t xml:space="preserve"> </w:t>
      </w:r>
      <w:r w:rsidRPr="00E60C2C">
        <w:rPr>
          <w:rFonts w:ascii="Arial" w:hAnsi="Arial" w:cs="Arial"/>
          <w:sz w:val="20"/>
        </w:rPr>
        <w:t>sito</w:t>
      </w:r>
      <w:r w:rsidRPr="005465F4">
        <w:rPr>
          <w:rFonts w:ascii="Arial" w:hAnsi="Arial" w:cs="Arial"/>
          <w:spacing w:val="9"/>
          <w:sz w:val="20"/>
        </w:rPr>
        <w:t xml:space="preserve"> </w:t>
      </w:r>
      <w:r w:rsidRPr="005465F4">
        <w:rPr>
          <w:rFonts w:ascii="Arial" w:hAnsi="Arial" w:cs="Arial"/>
          <w:sz w:val="20"/>
        </w:rPr>
        <w:lastRenderedPageBreak/>
        <w:t>web,</w:t>
      </w:r>
      <w:r w:rsidRPr="005465F4">
        <w:rPr>
          <w:rFonts w:ascii="Arial" w:hAnsi="Arial" w:cs="Arial"/>
          <w:spacing w:val="-47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alla</w:t>
      </w:r>
      <w:r w:rsidRPr="005465F4">
        <w:rPr>
          <w:rFonts w:ascii="Arial" w:hAnsi="Arial" w:cs="Arial"/>
          <w:spacing w:val="-1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casella di</w:t>
      </w:r>
      <w:r w:rsidRPr="005465F4">
        <w:rPr>
          <w:rFonts w:ascii="Arial" w:hAnsi="Arial" w:cs="Arial"/>
          <w:spacing w:val="-1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posta ordinaria e certificata.</w:t>
      </w:r>
    </w:p>
    <w:p w14:paraId="3911EEC9" w14:textId="6851F61D" w:rsidR="000E2BE1" w:rsidRPr="005465F4" w:rsidRDefault="00D506C3" w:rsidP="00E60C2C">
      <w:pPr>
        <w:pStyle w:val="Paragrafoelenco"/>
        <w:numPr>
          <w:ilvl w:val="0"/>
          <w:numId w:val="2"/>
        </w:numPr>
        <w:tabs>
          <w:tab w:val="left" w:pos="254"/>
        </w:tabs>
        <w:spacing w:before="120"/>
        <w:rPr>
          <w:rFonts w:ascii="Arial" w:hAnsi="Arial" w:cs="Arial"/>
          <w:sz w:val="20"/>
        </w:rPr>
      </w:pPr>
      <w:r w:rsidRPr="005465F4">
        <w:rPr>
          <w:rFonts w:ascii="Arial" w:hAnsi="Arial" w:cs="Arial"/>
          <w:sz w:val="20"/>
        </w:rPr>
        <w:t>all’Istituto</w:t>
      </w:r>
      <w:r w:rsidRPr="005465F4">
        <w:rPr>
          <w:rFonts w:ascii="Arial" w:hAnsi="Arial" w:cs="Arial"/>
          <w:spacing w:val="-1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di</w:t>
      </w:r>
      <w:r w:rsidRPr="005465F4">
        <w:rPr>
          <w:rFonts w:ascii="Arial" w:hAnsi="Arial" w:cs="Arial"/>
          <w:spacing w:val="-3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Credito</w:t>
      </w:r>
      <w:r w:rsidRPr="005465F4">
        <w:rPr>
          <w:rFonts w:ascii="Arial" w:hAnsi="Arial" w:cs="Arial"/>
          <w:spacing w:val="-2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Bancario per</w:t>
      </w:r>
      <w:r w:rsidRPr="005465F4">
        <w:rPr>
          <w:rFonts w:ascii="Arial" w:hAnsi="Arial" w:cs="Arial"/>
          <w:spacing w:val="-1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l’accredito</w:t>
      </w:r>
      <w:r w:rsidRPr="005465F4">
        <w:rPr>
          <w:rFonts w:ascii="Arial" w:hAnsi="Arial" w:cs="Arial"/>
          <w:spacing w:val="-2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dei</w:t>
      </w:r>
      <w:r w:rsidRPr="005465F4">
        <w:rPr>
          <w:rFonts w:ascii="Arial" w:hAnsi="Arial" w:cs="Arial"/>
          <w:spacing w:val="-3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corrispettivi</w:t>
      </w:r>
      <w:r w:rsidRPr="005465F4">
        <w:rPr>
          <w:rFonts w:ascii="Arial" w:hAnsi="Arial" w:cs="Arial"/>
          <w:spacing w:val="-3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spettanti</w:t>
      </w:r>
      <w:r w:rsidRPr="005465F4">
        <w:rPr>
          <w:rFonts w:ascii="Arial" w:hAnsi="Arial" w:cs="Arial"/>
          <w:spacing w:val="-3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ai</w:t>
      </w:r>
      <w:r w:rsidRPr="005465F4">
        <w:rPr>
          <w:rFonts w:ascii="Arial" w:hAnsi="Arial" w:cs="Arial"/>
          <w:spacing w:val="-2"/>
          <w:sz w:val="20"/>
        </w:rPr>
        <w:t xml:space="preserve"> </w:t>
      </w:r>
      <w:r w:rsidRPr="005465F4">
        <w:rPr>
          <w:rFonts w:ascii="Arial" w:hAnsi="Arial" w:cs="Arial"/>
          <w:sz w:val="20"/>
        </w:rPr>
        <w:t>beneficiari</w:t>
      </w:r>
      <w:r w:rsidR="00AD77E4" w:rsidRPr="005465F4">
        <w:rPr>
          <w:rFonts w:ascii="Arial" w:hAnsi="Arial" w:cs="Arial"/>
          <w:sz w:val="20"/>
        </w:rPr>
        <w:t>.</w:t>
      </w:r>
    </w:p>
    <w:p w14:paraId="00025636" w14:textId="77777777" w:rsidR="000E2BE1" w:rsidRDefault="000E2BE1" w:rsidP="00E60C2C">
      <w:pPr>
        <w:pStyle w:val="Corpotesto"/>
        <w:spacing w:before="120"/>
        <w:ind w:left="0"/>
        <w:rPr>
          <w:rFonts w:ascii="Arial" w:hAnsi="Arial" w:cs="Arial"/>
          <w:sz w:val="19"/>
        </w:rPr>
      </w:pPr>
    </w:p>
    <w:p w14:paraId="5167C576" w14:textId="77777777" w:rsidR="00BA7B80" w:rsidRPr="005465F4" w:rsidRDefault="00BA7B80" w:rsidP="00E60C2C">
      <w:pPr>
        <w:pStyle w:val="Corpotesto"/>
        <w:spacing w:before="120"/>
        <w:ind w:left="0"/>
        <w:rPr>
          <w:rFonts w:ascii="Arial" w:hAnsi="Arial" w:cs="Arial"/>
          <w:sz w:val="19"/>
        </w:rPr>
      </w:pPr>
    </w:p>
    <w:p w14:paraId="74B20A24" w14:textId="77777777" w:rsidR="000E2BE1" w:rsidRPr="00BA7B80" w:rsidRDefault="00D506C3" w:rsidP="00BA7B80">
      <w:pPr>
        <w:pStyle w:val="Titolo1"/>
        <w:numPr>
          <w:ilvl w:val="0"/>
          <w:numId w:val="5"/>
        </w:numPr>
        <w:tabs>
          <w:tab w:val="left" w:pos="264"/>
        </w:tabs>
        <w:spacing w:before="120"/>
        <w:rPr>
          <w:rFonts w:ascii="Arial" w:hAnsi="Arial" w:cs="Arial"/>
        </w:rPr>
      </w:pPr>
      <w:r w:rsidRPr="00BA7B80">
        <w:rPr>
          <w:rFonts w:ascii="Arial" w:hAnsi="Arial" w:cs="Arial"/>
        </w:rPr>
        <w:t>- Trasferimento dei dati</w:t>
      </w:r>
    </w:p>
    <w:p w14:paraId="6D3BED94" w14:textId="55C779D5" w:rsidR="000E2BE1" w:rsidRPr="00BA7B80" w:rsidRDefault="000C1819" w:rsidP="00BA7B80">
      <w:pPr>
        <w:pStyle w:val="Paragrafoelenco"/>
        <w:numPr>
          <w:ilvl w:val="0"/>
          <w:numId w:val="2"/>
        </w:numPr>
        <w:tabs>
          <w:tab w:val="left" w:pos="254"/>
        </w:tabs>
        <w:spacing w:before="120"/>
        <w:ind w:right="118"/>
        <w:rPr>
          <w:rFonts w:ascii="Arial" w:hAnsi="Arial" w:cs="Arial"/>
          <w:sz w:val="20"/>
        </w:rPr>
      </w:pPr>
      <w:r w:rsidRPr="00BA7B80">
        <w:rPr>
          <w:rFonts w:ascii="Arial" w:hAnsi="Arial" w:cs="Arial"/>
          <w:sz w:val="20"/>
        </w:rPr>
        <w:t xml:space="preserve">L’Unione </w:t>
      </w:r>
      <w:r w:rsidR="00D506C3" w:rsidRPr="00BA7B80">
        <w:rPr>
          <w:rFonts w:ascii="Arial" w:hAnsi="Arial" w:cs="Arial"/>
          <w:sz w:val="20"/>
        </w:rPr>
        <w:t>Comuni</w:t>
      </w:r>
      <w:r w:rsidR="00D506C3" w:rsidRPr="00BA7B80">
        <w:rPr>
          <w:rFonts w:ascii="Arial" w:hAnsi="Arial" w:cs="Arial"/>
          <w:spacing w:val="1"/>
          <w:sz w:val="20"/>
        </w:rPr>
        <w:t xml:space="preserve"> </w:t>
      </w:r>
      <w:r w:rsidR="00D506C3" w:rsidRPr="00BA7B80">
        <w:rPr>
          <w:rFonts w:ascii="Arial" w:hAnsi="Arial" w:cs="Arial"/>
          <w:sz w:val="20"/>
        </w:rPr>
        <w:t>d’Ogliastra</w:t>
      </w:r>
      <w:r w:rsidR="00D506C3" w:rsidRPr="00BA7B80">
        <w:rPr>
          <w:rFonts w:ascii="Arial" w:hAnsi="Arial" w:cs="Arial"/>
          <w:spacing w:val="1"/>
          <w:sz w:val="20"/>
        </w:rPr>
        <w:t xml:space="preserve"> </w:t>
      </w:r>
      <w:r w:rsidR="00D506C3" w:rsidRPr="00BA7B80">
        <w:rPr>
          <w:rFonts w:ascii="Arial" w:hAnsi="Arial" w:cs="Arial"/>
          <w:sz w:val="20"/>
        </w:rPr>
        <w:t>non trasferirà i</w:t>
      </w:r>
      <w:r w:rsidR="00D506C3" w:rsidRPr="00BA7B80">
        <w:rPr>
          <w:rFonts w:ascii="Arial" w:hAnsi="Arial" w:cs="Arial"/>
          <w:spacing w:val="1"/>
          <w:sz w:val="20"/>
        </w:rPr>
        <w:t xml:space="preserve"> </w:t>
      </w:r>
      <w:r w:rsidR="00D506C3" w:rsidRPr="00BA7B80">
        <w:rPr>
          <w:rFonts w:ascii="Arial" w:hAnsi="Arial" w:cs="Arial"/>
          <w:sz w:val="20"/>
        </w:rPr>
        <w:t>dati personali</w:t>
      </w:r>
      <w:r w:rsidR="00D506C3" w:rsidRPr="00BA7B80">
        <w:rPr>
          <w:rFonts w:ascii="Arial" w:hAnsi="Arial" w:cs="Arial"/>
          <w:spacing w:val="1"/>
          <w:sz w:val="20"/>
        </w:rPr>
        <w:t xml:space="preserve"> </w:t>
      </w:r>
      <w:r w:rsidR="00D506C3" w:rsidRPr="00BA7B80">
        <w:rPr>
          <w:rFonts w:ascii="Arial" w:hAnsi="Arial" w:cs="Arial"/>
          <w:sz w:val="20"/>
        </w:rPr>
        <w:t>in Stati</w:t>
      </w:r>
      <w:r w:rsidR="00D506C3" w:rsidRPr="00BA7B80">
        <w:rPr>
          <w:rFonts w:ascii="Arial" w:hAnsi="Arial" w:cs="Arial"/>
          <w:spacing w:val="1"/>
          <w:sz w:val="20"/>
        </w:rPr>
        <w:t xml:space="preserve"> </w:t>
      </w:r>
      <w:r w:rsidR="00D506C3" w:rsidRPr="00BA7B80">
        <w:rPr>
          <w:rFonts w:ascii="Arial" w:hAnsi="Arial" w:cs="Arial"/>
          <w:sz w:val="20"/>
        </w:rPr>
        <w:t>terzi</w:t>
      </w:r>
      <w:r w:rsidR="00D506C3" w:rsidRPr="00BA7B80">
        <w:rPr>
          <w:rFonts w:ascii="Arial" w:hAnsi="Arial" w:cs="Arial"/>
          <w:spacing w:val="1"/>
          <w:sz w:val="20"/>
        </w:rPr>
        <w:t xml:space="preserve"> </w:t>
      </w:r>
      <w:r w:rsidR="00D506C3" w:rsidRPr="00BA7B80">
        <w:rPr>
          <w:rFonts w:ascii="Arial" w:hAnsi="Arial" w:cs="Arial"/>
          <w:sz w:val="20"/>
        </w:rPr>
        <w:t>non appartenenti all’Unione</w:t>
      </w:r>
      <w:r w:rsidR="00D506C3" w:rsidRPr="00BA7B80">
        <w:rPr>
          <w:rFonts w:ascii="Arial" w:hAnsi="Arial" w:cs="Arial"/>
          <w:spacing w:val="1"/>
          <w:sz w:val="20"/>
        </w:rPr>
        <w:t xml:space="preserve"> </w:t>
      </w:r>
      <w:r w:rsidR="00D506C3" w:rsidRPr="00BA7B80">
        <w:rPr>
          <w:rFonts w:ascii="Arial" w:hAnsi="Arial" w:cs="Arial"/>
          <w:sz w:val="20"/>
        </w:rPr>
        <w:t>Europea</w:t>
      </w:r>
      <w:r w:rsidR="00D506C3" w:rsidRPr="00BA7B80">
        <w:rPr>
          <w:rFonts w:ascii="Arial" w:hAnsi="Arial" w:cs="Arial"/>
          <w:spacing w:val="1"/>
          <w:sz w:val="20"/>
        </w:rPr>
        <w:t xml:space="preserve"> </w:t>
      </w:r>
      <w:r w:rsidR="00D506C3" w:rsidRPr="00BA7B80">
        <w:rPr>
          <w:rFonts w:ascii="Arial" w:hAnsi="Arial" w:cs="Arial"/>
          <w:sz w:val="20"/>
        </w:rPr>
        <w:t>né ad</w:t>
      </w:r>
      <w:r w:rsidR="00D506C3" w:rsidRPr="00BA7B80">
        <w:rPr>
          <w:rFonts w:ascii="Arial" w:hAnsi="Arial" w:cs="Arial"/>
          <w:spacing w:val="-47"/>
          <w:sz w:val="20"/>
        </w:rPr>
        <w:t xml:space="preserve"> </w:t>
      </w:r>
      <w:r w:rsidR="00D506C3" w:rsidRPr="00BA7B80">
        <w:rPr>
          <w:rFonts w:ascii="Arial" w:hAnsi="Arial" w:cs="Arial"/>
          <w:sz w:val="20"/>
        </w:rPr>
        <w:t>organizzazioni</w:t>
      </w:r>
      <w:r w:rsidR="00D506C3" w:rsidRPr="00BA7B80">
        <w:rPr>
          <w:rFonts w:ascii="Arial" w:hAnsi="Arial" w:cs="Arial"/>
          <w:spacing w:val="-2"/>
          <w:sz w:val="20"/>
        </w:rPr>
        <w:t xml:space="preserve"> </w:t>
      </w:r>
      <w:r w:rsidR="00D506C3" w:rsidRPr="00BA7B80">
        <w:rPr>
          <w:rFonts w:ascii="Arial" w:hAnsi="Arial" w:cs="Arial"/>
          <w:sz w:val="20"/>
        </w:rPr>
        <w:t>internazionali.</w:t>
      </w:r>
    </w:p>
    <w:p w14:paraId="03CD33EF" w14:textId="77777777" w:rsidR="000E2BE1" w:rsidRPr="00BA7B80" w:rsidRDefault="00D506C3" w:rsidP="00BA7B80">
      <w:pPr>
        <w:pStyle w:val="Titolo1"/>
        <w:numPr>
          <w:ilvl w:val="0"/>
          <w:numId w:val="5"/>
        </w:numPr>
        <w:tabs>
          <w:tab w:val="left" w:pos="264"/>
        </w:tabs>
        <w:spacing w:before="120"/>
        <w:rPr>
          <w:rFonts w:ascii="Arial" w:hAnsi="Arial" w:cs="Arial"/>
        </w:rPr>
      </w:pPr>
      <w:r w:rsidRPr="00BA7B80">
        <w:rPr>
          <w:rFonts w:ascii="Arial" w:hAnsi="Arial" w:cs="Arial"/>
        </w:rPr>
        <w:t>- Periodo di conservazione dei dati</w:t>
      </w:r>
    </w:p>
    <w:p w14:paraId="724DF9FD" w14:textId="04D1A4C9" w:rsidR="000E2BE1" w:rsidRPr="00BA7B80" w:rsidRDefault="000C1819" w:rsidP="00BA7B80">
      <w:pPr>
        <w:pStyle w:val="Corpotesto"/>
        <w:spacing w:before="120"/>
        <w:ind w:left="253" w:right="105"/>
        <w:jc w:val="both"/>
        <w:rPr>
          <w:rFonts w:ascii="Arial" w:hAnsi="Arial" w:cs="Arial"/>
        </w:rPr>
      </w:pPr>
      <w:r w:rsidRPr="00BA7B80">
        <w:rPr>
          <w:rFonts w:ascii="Arial" w:hAnsi="Arial" w:cs="Arial"/>
        </w:rPr>
        <w:t xml:space="preserve">L’Unione </w:t>
      </w:r>
      <w:r w:rsidR="00D506C3" w:rsidRPr="00BA7B80">
        <w:rPr>
          <w:rFonts w:ascii="Arial" w:hAnsi="Arial" w:cs="Arial"/>
        </w:rPr>
        <w:t>Comuni d’Ogliastra conserva i dati personali dell’interessato fino a quando sarà necessario o consentito alla</w:t>
      </w:r>
      <w:r w:rsidR="00D506C3" w:rsidRPr="00BA7B80">
        <w:rPr>
          <w:rFonts w:ascii="Arial" w:hAnsi="Arial" w:cs="Arial"/>
          <w:spacing w:val="1"/>
        </w:rPr>
        <w:t xml:space="preserve"> </w:t>
      </w:r>
      <w:r w:rsidR="00D506C3" w:rsidRPr="00BA7B80">
        <w:rPr>
          <w:rFonts w:ascii="Arial" w:hAnsi="Arial" w:cs="Arial"/>
        </w:rPr>
        <w:t>luce delle finalità per le quali i dati personali sono stati ottenuti e, in ogni caso, per il tempo previsto dalle norme e dalle</w:t>
      </w:r>
      <w:r w:rsidR="00D506C3" w:rsidRPr="00BA7B80">
        <w:rPr>
          <w:rFonts w:ascii="Arial" w:hAnsi="Arial" w:cs="Arial"/>
          <w:spacing w:val="1"/>
        </w:rPr>
        <w:t xml:space="preserve"> </w:t>
      </w:r>
      <w:r w:rsidR="00D506C3" w:rsidRPr="00BA7B80">
        <w:rPr>
          <w:rFonts w:ascii="Arial" w:hAnsi="Arial" w:cs="Arial"/>
        </w:rPr>
        <w:t>disposizioni</w:t>
      </w:r>
      <w:r w:rsidR="00D506C3" w:rsidRPr="00BA7B80">
        <w:rPr>
          <w:rFonts w:ascii="Arial" w:hAnsi="Arial" w:cs="Arial"/>
          <w:spacing w:val="-2"/>
        </w:rPr>
        <w:t xml:space="preserve"> </w:t>
      </w:r>
      <w:r w:rsidR="00D506C3" w:rsidRPr="00BA7B80">
        <w:rPr>
          <w:rFonts w:ascii="Arial" w:hAnsi="Arial" w:cs="Arial"/>
        </w:rPr>
        <w:t>in</w:t>
      </w:r>
      <w:r w:rsidR="00D506C3" w:rsidRPr="00BA7B80">
        <w:rPr>
          <w:rFonts w:ascii="Arial" w:hAnsi="Arial" w:cs="Arial"/>
          <w:spacing w:val="1"/>
        </w:rPr>
        <w:t xml:space="preserve"> </w:t>
      </w:r>
      <w:r w:rsidR="00D506C3" w:rsidRPr="00BA7B80">
        <w:rPr>
          <w:rFonts w:ascii="Arial" w:hAnsi="Arial" w:cs="Arial"/>
        </w:rPr>
        <w:t>materia</w:t>
      </w:r>
      <w:r w:rsidR="00D506C3" w:rsidRPr="00BA7B80">
        <w:rPr>
          <w:rFonts w:ascii="Arial" w:hAnsi="Arial" w:cs="Arial"/>
          <w:spacing w:val="-1"/>
        </w:rPr>
        <w:t xml:space="preserve"> </w:t>
      </w:r>
      <w:r w:rsidR="00D506C3" w:rsidRPr="00BA7B80">
        <w:rPr>
          <w:rFonts w:ascii="Arial" w:hAnsi="Arial" w:cs="Arial"/>
        </w:rPr>
        <w:t>di</w:t>
      </w:r>
      <w:r w:rsidR="00D506C3" w:rsidRPr="00BA7B80">
        <w:rPr>
          <w:rFonts w:ascii="Arial" w:hAnsi="Arial" w:cs="Arial"/>
          <w:spacing w:val="-1"/>
        </w:rPr>
        <w:t xml:space="preserve"> </w:t>
      </w:r>
      <w:r w:rsidR="00D506C3" w:rsidRPr="00BA7B80">
        <w:rPr>
          <w:rFonts w:ascii="Arial" w:hAnsi="Arial" w:cs="Arial"/>
        </w:rPr>
        <w:t>conservazione della</w:t>
      </w:r>
      <w:r w:rsidR="00D506C3" w:rsidRPr="00BA7B80">
        <w:rPr>
          <w:rFonts w:ascii="Arial" w:hAnsi="Arial" w:cs="Arial"/>
          <w:spacing w:val="3"/>
        </w:rPr>
        <w:t xml:space="preserve"> </w:t>
      </w:r>
      <w:r w:rsidR="00D506C3" w:rsidRPr="00BA7B80">
        <w:rPr>
          <w:rFonts w:ascii="Arial" w:hAnsi="Arial" w:cs="Arial"/>
        </w:rPr>
        <w:t>documentazione amministrativa.</w:t>
      </w:r>
    </w:p>
    <w:p w14:paraId="347C5885" w14:textId="77777777" w:rsidR="000E2BE1" w:rsidRPr="00BA7B80" w:rsidRDefault="00D506C3" w:rsidP="00BA7B80">
      <w:pPr>
        <w:pStyle w:val="Corpotesto"/>
        <w:spacing w:before="120"/>
        <w:ind w:left="253"/>
        <w:jc w:val="both"/>
        <w:rPr>
          <w:rFonts w:ascii="Arial" w:hAnsi="Arial" w:cs="Arial"/>
        </w:rPr>
      </w:pPr>
      <w:r w:rsidRPr="00BA7B80">
        <w:rPr>
          <w:rFonts w:ascii="Arial" w:hAnsi="Arial" w:cs="Arial"/>
        </w:rPr>
        <w:t>I</w:t>
      </w:r>
      <w:r w:rsidRPr="00BA7B80">
        <w:rPr>
          <w:rFonts w:ascii="Arial" w:hAnsi="Arial" w:cs="Arial"/>
          <w:spacing w:val="-2"/>
        </w:rPr>
        <w:t xml:space="preserve"> </w:t>
      </w:r>
      <w:r w:rsidRPr="00BA7B80">
        <w:rPr>
          <w:rFonts w:ascii="Arial" w:hAnsi="Arial" w:cs="Arial"/>
        </w:rPr>
        <w:t>criteri</w:t>
      </w:r>
      <w:r w:rsidRPr="00BA7B80">
        <w:rPr>
          <w:rFonts w:ascii="Arial" w:hAnsi="Arial" w:cs="Arial"/>
          <w:spacing w:val="-3"/>
        </w:rPr>
        <w:t xml:space="preserve"> </w:t>
      </w:r>
      <w:r w:rsidRPr="00BA7B80">
        <w:rPr>
          <w:rFonts w:ascii="Arial" w:hAnsi="Arial" w:cs="Arial"/>
        </w:rPr>
        <w:t>usati</w:t>
      </w:r>
      <w:r w:rsidRPr="00BA7B80">
        <w:rPr>
          <w:rFonts w:ascii="Arial" w:hAnsi="Arial" w:cs="Arial"/>
          <w:spacing w:val="-2"/>
        </w:rPr>
        <w:t xml:space="preserve"> </w:t>
      </w:r>
      <w:r w:rsidRPr="00BA7B80">
        <w:rPr>
          <w:rFonts w:ascii="Arial" w:hAnsi="Arial" w:cs="Arial"/>
        </w:rPr>
        <w:t>per</w:t>
      </w:r>
      <w:r w:rsidRPr="00BA7B80">
        <w:rPr>
          <w:rFonts w:ascii="Arial" w:hAnsi="Arial" w:cs="Arial"/>
          <w:spacing w:val="-1"/>
        </w:rPr>
        <w:t xml:space="preserve"> </w:t>
      </w:r>
      <w:r w:rsidRPr="00BA7B80">
        <w:rPr>
          <w:rFonts w:ascii="Arial" w:hAnsi="Arial" w:cs="Arial"/>
        </w:rPr>
        <w:t>determinare</w:t>
      </w:r>
      <w:r w:rsidRPr="00BA7B80">
        <w:rPr>
          <w:rFonts w:ascii="Arial" w:hAnsi="Arial" w:cs="Arial"/>
          <w:spacing w:val="-2"/>
        </w:rPr>
        <w:t xml:space="preserve"> </w:t>
      </w:r>
      <w:r w:rsidRPr="00BA7B80">
        <w:rPr>
          <w:rFonts w:ascii="Arial" w:hAnsi="Arial" w:cs="Arial"/>
        </w:rPr>
        <w:t>i periodi</w:t>
      </w:r>
      <w:r w:rsidRPr="00BA7B80">
        <w:rPr>
          <w:rFonts w:ascii="Arial" w:hAnsi="Arial" w:cs="Arial"/>
          <w:spacing w:val="-5"/>
        </w:rPr>
        <w:t xml:space="preserve"> </w:t>
      </w:r>
      <w:r w:rsidRPr="00BA7B80">
        <w:rPr>
          <w:rFonts w:ascii="Arial" w:hAnsi="Arial" w:cs="Arial"/>
        </w:rPr>
        <w:t>di</w:t>
      </w:r>
      <w:r w:rsidRPr="00BA7B80">
        <w:rPr>
          <w:rFonts w:ascii="Arial" w:hAnsi="Arial" w:cs="Arial"/>
          <w:spacing w:val="-2"/>
        </w:rPr>
        <w:t xml:space="preserve"> </w:t>
      </w:r>
      <w:r w:rsidRPr="00BA7B80">
        <w:rPr>
          <w:rFonts w:ascii="Arial" w:hAnsi="Arial" w:cs="Arial"/>
        </w:rPr>
        <w:t>conservazione</w:t>
      </w:r>
      <w:r w:rsidRPr="00BA7B80">
        <w:rPr>
          <w:rFonts w:ascii="Arial" w:hAnsi="Arial" w:cs="Arial"/>
          <w:spacing w:val="-2"/>
        </w:rPr>
        <w:t xml:space="preserve"> </w:t>
      </w:r>
      <w:r w:rsidRPr="00BA7B80">
        <w:rPr>
          <w:rFonts w:ascii="Arial" w:hAnsi="Arial" w:cs="Arial"/>
        </w:rPr>
        <w:t>si</w:t>
      </w:r>
      <w:r w:rsidRPr="00BA7B80">
        <w:rPr>
          <w:rFonts w:ascii="Arial" w:hAnsi="Arial" w:cs="Arial"/>
          <w:spacing w:val="-3"/>
        </w:rPr>
        <w:t xml:space="preserve"> </w:t>
      </w:r>
      <w:r w:rsidRPr="00BA7B80">
        <w:rPr>
          <w:rFonts w:ascii="Arial" w:hAnsi="Arial" w:cs="Arial"/>
        </w:rPr>
        <w:t>basano</w:t>
      </w:r>
      <w:r w:rsidRPr="00BA7B80">
        <w:rPr>
          <w:rFonts w:ascii="Arial" w:hAnsi="Arial" w:cs="Arial"/>
          <w:spacing w:val="-1"/>
        </w:rPr>
        <w:t xml:space="preserve"> </w:t>
      </w:r>
      <w:r w:rsidRPr="00BA7B80">
        <w:rPr>
          <w:rFonts w:ascii="Arial" w:hAnsi="Arial" w:cs="Arial"/>
        </w:rPr>
        <w:t>su:</w:t>
      </w:r>
    </w:p>
    <w:p w14:paraId="215CB8AA" w14:textId="77777777" w:rsidR="000E2BE1" w:rsidRPr="00BA7B80" w:rsidRDefault="00D506C3" w:rsidP="00BA7B80">
      <w:pPr>
        <w:pStyle w:val="Paragrafoelenco"/>
        <w:numPr>
          <w:ilvl w:val="1"/>
          <w:numId w:val="5"/>
        </w:numPr>
        <w:tabs>
          <w:tab w:val="left" w:pos="370"/>
        </w:tabs>
        <w:spacing w:before="120"/>
        <w:ind w:hanging="117"/>
        <w:jc w:val="both"/>
        <w:rPr>
          <w:rFonts w:ascii="Arial" w:hAnsi="Arial" w:cs="Arial"/>
          <w:sz w:val="20"/>
        </w:rPr>
      </w:pPr>
      <w:r w:rsidRPr="00BA7B80">
        <w:rPr>
          <w:rFonts w:ascii="Arial" w:hAnsi="Arial" w:cs="Arial"/>
          <w:sz w:val="20"/>
        </w:rPr>
        <w:t>obblighi</w:t>
      </w:r>
      <w:r w:rsidRPr="00BA7B80">
        <w:rPr>
          <w:rFonts w:ascii="Arial" w:hAnsi="Arial" w:cs="Arial"/>
          <w:spacing w:val="-4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legali</w:t>
      </w:r>
      <w:r w:rsidRPr="00BA7B80">
        <w:rPr>
          <w:rFonts w:ascii="Arial" w:hAnsi="Arial" w:cs="Arial"/>
          <w:spacing w:val="-1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gravanti</w:t>
      </w:r>
      <w:r w:rsidRPr="00BA7B80">
        <w:rPr>
          <w:rFonts w:ascii="Arial" w:hAnsi="Arial" w:cs="Arial"/>
          <w:spacing w:val="-1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sul</w:t>
      </w:r>
      <w:r w:rsidRPr="00BA7B80">
        <w:rPr>
          <w:rFonts w:ascii="Arial" w:hAnsi="Arial" w:cs="Arial"/>
          <w:spacing w:val="-4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titolare</w:t>
      </w:r>
      <w:r w:rsidRPr="00BA7B80">
        <w:rPr>
          <w:rFonts w:ascii="Arial" w:hAnsi="Arial" w:cs="Arial"/>
          <w:spacing w:val="-3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del</w:t>
      </w:r>
      <w:r w:rsidRPr="00BA7B80">
        <w:rPr>
          <w:rFonts w:ascii="Arial" w:hAnsi="Arial" w:cs="Arial"/>
          <w:spacing w:val="-3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trattamento,</w:t>
      </w:r>
      <w:r w:rsidRPr="00BA7B80">
        <w:rPr>
          <w:rFonts w:ascii="Arial" w:hAnsi="Arial" w:cs="Arial"/>
          <w:spacing w:val="-3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con</w:t>
      </w:r>
      <w:r w:rsidRPr="00BA7B80">
        <w:rPr>
          <w:rFonts w:ascii="Arial" w:hAnsi="Arial" w:cs="Arial"/>
          <w:spacing w:val="-4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particolare</w:t>
      </w:r>
      <w:r w:rsidRPr="00BA7B80">
        <w:rPr>
          <w:rFonts w:ascii="Arial" w:hAnsi="Arial" w:cs="Arial"/>
          <w:spacing w:val="-3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riferimento</w:t>
      </w:r>
      <w:r w:rsidRPr="00BA7B80">
        <w:rPr>
          <w:rFonts w:ascii="Arial" w:hAnsi="Arial" w:cs="Arial"/>
          <w:spacing w:val="-2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all’ambito fiscale</w:t>
      </w:r>
      <w:r w:rsidRPr="00BA7B80">
        <w:rPr>
          <w:rFonts w:ascii="Arial" w:hAnsi="Arial" w:cs="Arial"/>
          <w:spacing w:val="-3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e</w:t>
      </w:r>
      <w:r w:rsidRPr="00BA7B80">
        <w:rPr>
          <w:rFonts w:ascii="Arial" w:hAnsi="Arial" w:cs="Arial"/>
          <w:spacing w:val="8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-</w:t>
      </w:r>
      <w:r w:rsidRPr="00BA7B80">
        <w:rPr>
          <w:rFonts w:ascii="Arial" w:hAnsi="Arial" w:cs="Arial"/>
          <w:spacing w:val="-5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tributario;</w:t>
      </w:r>
    </w:p>
    <w:p w14:paraId="7D251D22" w14:textId="414573C3" w:rsidR="000E2BE1" w:rsidRPr="00BA7B80" w:rsidRDefault="00D506C3" w:rsidP="00BA7B80">
      <w:pPr>
        <w:pStyle w:val="Paragrafoelenco"/>
        <w:numPr>
          <w:ilvl w:val="1"/>
          <w:numId w:val="5"/>
        </w:numPr>
        <w:tabs>
          <w:tab w:val="left" w:pos="370"/>
        </w:tabs>
        <w:spacing w:before="120"/>
        <w:ind w:hanging="117"/>
        <w:jc w:val="both"/>
        <w:rPr>
          <w:rFonts w:ascii="Arial" w:hAnsi="Arial" w:cs="Arial"/>
          <w:sz w:val="20"/>
        </w:rPr>
      </w:pPr>
      <w:r w:rsidRPr="00BA7B80">
        <w:rPr>
          <w:rFonts w:ascii="Arial" w:hAnsi="Arial" w:cs="Arial"/>
          <w:sz w:val="20"/>
        </w:rPr>
        <w:t>necessità</w:t>
      </w:r>
      <w:r w:rsidRPr="00BA7B80">
        <w:rPr>
          <w:rFonts w:ascii="Arial" w:hAnsi="Arial" w:cs="Arial"/>
          <w:spacing w:val="-2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o</w:t>
      </w:r>
      <w:r w:rsidRPr="00BA7B80">
        <w:rPr>
          <w:rFonts w:ascii="Arial" w:hAnsi="Arial" w:cs="Arial"/>
          <w:spacing w:val="-1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opportunità</w:t>
      </w:r>
      <w:r w:rsidRPr="00BA7B80">
        <w:rPr>
          <w:rFonts w:ascii="Arial" w:hAnsi="Arial" w:cs="Arial"/>
          <w:spacing w:val="-2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della conservazione,</w:t>
      </w:r>
      <w:r w:rsidRPr="00BA7B80">
        <w:rPr>
          <w:rFonts w:ascii="Arial" w:hAnsi="Arial" w:cs="Arial"/>
          <w:spacing w:val="-1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per</w:t>
      </w:r>
      <w:r w:rsidRPr="00BA7B80">
        <w:rPr>
          <w:rFonts w:ascii="Arial" w:hAnsi="Arial" w:cs="Arial"/>
          <w:spacing w:val="-1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la</w:t>
      </w:r>
      <w:r w:rsidRPr="00BA7B80">
        <w:rPr>
          <w:rFonts w:ascii="Arial" w:hAnsi="Arial" w:cs="Arial"/>
          <w:spacing w:val="-1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difesa</w:t>
      </w:r>
      <w:r w:rsidRPr="00BA7B80">
        <w:rPr>
          <w:rFonts w:ascii="Arial" w:hAnsi="Arial" w:cs="Arial"/>
          <w:spacing w:val="-2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dei</w:t>
      </w:r>
      <w:r w:rsidRPr="00BA7B80">
        <w:rPr>
          <w:rFonts w:ascii="Arial" w:hAnsi="Arial" w:cs="Arial"/>
          <w:spacing w:val="-2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diritti</w:t>
      </w:r>
      <w:r w:rsidRPr="00BA7B80">
        <w:rPr>
          <w:rFonts w:ascii="Arial" w:hAnsi="Arial" w:cs="Arial"/>
          <w:spacing w:val="-3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del</w:t>
      </w:r>
      <w:r w:rsidR="000C1819" w:rsidRPr="00BA7B80">
        <w:rPr>
          <w:rFonts w:ascii="Arial" w:hAnsi="Arial" w:cs="Arial"/>
          <w:sz w:val="20"/>
        </w:rPr>
        <w:t xml:space="preserve">l’Unione </w:t>
      </w:r>
      <w:r w:rsidRPr="00BA7B80">
        <w:rPr>
          <w:rFonts w:ascii="Arial" w:hAnsi="Arial" w:cs="Arial"/>
          <w:sz w:val="20"/>
        </w:rPr>
        <w:t>Comuni</w:t>
      </w:r>
      <w:r w:rsidRPr="00BA7B80">
        <w:rPr>
          <w:rFonts w:ascii="Arial" w:hAnsi="Arial" w:cs="Arial"/>
          <w:spacing w:val="-3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d’Ogliastra;</w:t>
      </w:r>
    </w:p>
    <w:p w14:paraId="13DB9737" w14:textId="77777777" w:rsidR="000E2BE1" w:rsidRPr="00BA7B80" w:rsidRDefault="00D506C3" w:rsidP="00BA7B80">
      <w:pPr>
        <w:pStyle w:val="Paragrafoelenco"/>
        <w:numPr>
          <w:ilvl w:val="1"/>
          <w:numId w:val="5"/>
        </w:numPr>
        <w:tabs>
          <w:tab w:val="left" w:pos="370"/>
        </w:tabs>
        <w:spacing w:before="120"/>
        <w:ind w:hanging="117"/>
        <w:jc w:val="both"/>
        <w:rPr>
          <w:rFonts w:ascii="Arial" w:hAnsi="Arial" w:cs="Arial"/>
          <w:sz w:val="20"/>
        </w:rPr>
      </w:pPr>
      <w:r w:rsidRPr="00BA7B80">
        <w:rPr>
          <w:rFonts w:ascii="Arial" w:hAnsi="Arial" w:cs="Arial"/>
          <w:sz w:val="20"/>
        </w:rPr>
        <w:t>previsioni</w:t>
      </w:r>
      <w:r w:rsidRPr="00BA7B80">
        <w:rPr>
          <w:rFonts w:ascii="Arial" w:hAnsi="Arial" w:cs="Arial"/>
          <w:spacing w:val="-3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generali</w:t>
      </w:r>
      <w:r w:rsidRPr="00BA7B80">
        <w:rPr>
          <w:rFonts w:ascii="Arial" w:hAnsi="Arial" w:cs="Arial"/>
          <w:spacing w:val="-1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in</w:t>
      </w:r>
      <w:r w:rsidRPr="00BA7B80">
        <w:rPr>
          <w:rFonts w:ascii="Arial" w:hAnsi="Arial" w:cs="Arial"/>
          <w:spacing w:val="-3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tema</w:t>
      </w:r>
      <w:r w:rsidRPr="00BA7B80">
        <w:rPr>
          <w:rFonts w:ascii="Arial" w:hAnsi="Arial" w:cs="Arial"/>
          <w:spacing w:val="-1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di</w:t>
      </w:r>
      <w:r w:rsidRPr="00BA7B80">
        <w:rPr>
          <w:rFonts w:ascii="Arial" w:hAnsi="Arial" w:cs="Arial"/>
          <w:spacing w:val="-2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prescrizione</w:t>
      </w:r>
      <w:r w:rsidRPr="00BA7B80">
        <w:rPr>
          <w:rFonts w:ascii="Arial" w:hAnsi="Arial" w:cs="Arial"/>
          <w:spacing w:val="-2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dei</w:t>
      </w:r>
      <w:r w:rsidRPr="00BA7B80">
        <w:rPr>
          <w:rFonts w:ascii="Arial" w:hAnsi="Arial" w:cs="Arial"/>
          <w:spacing w:val="-1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diritti.</w:t>
      </w:r>
    </w:p>
    <w:p w14:paraId="6A44E82D" w14:textId="77777777" w:rsidR="000E2BE1" w:rsidRPr="00BA7B80" w:rsidRDefault="00D506C3" w:rsidP="00BA7B80">
      <w:pPr>
        <w:pStyle w:val="Titolo1"/>
        <w:numPr>
          <w:ilvl w:val="0"/>
          <w:numId w:val="5"/>
        </w:numPr>
        <w:tabs>
          <w:tab w:val="left" w:pos="365"/>
        </w:tabs>
        <w:spacing w:before="120" w:line="240" w:lineRule="auto"/>
        <w:ind w:left="364" w:hanging="253"/>
        <w:rPr>
          <w:rFonts w:ascii="Arial" w:hAnsi="Arial" w:cs="Arial"/>
        </w:rPr>
      </w:pPr>
      <w:r w:rsidRPr="00BA7B80">
        <w:rPr>
          <w:rFonts w:ascii="Arial" w:hAnsi="Arial" w:cs="Arial"/>
        </w:rPr>
        <w:t>-</w:t>
      </w:r>
      <w:r w:rsidRPr="00BA7B80">
        <w:rPr>
          <w:rFonts w:ascii="Arial" w:hAnsi="Arial" w:cs="Arial"/>
          <w:spacing w:val="-5"/>
        </w:rPr>
        <w:t xml:space="preserve"> </w:t>
      </w:r>
      <w:r w:rsidRPr="00BA7B80">
        <w:rPr>
          <w:rFonts w:ascii="Arial" w:hAnsi="Arial" w:cs="Arial"/>
        </w:rPr>
        <w:t>Diritti</w:t>
      </w:r>
      <w:r w:rsidRPr="00BA7B80">
        <w:rPr>
          <w:rFonts w:ascii="Arial" w:hAnsi="Arial" w:cs="Arial"/>
          <w:spacing w:val="-5"/>
        </w:rPr>
        <w:t xml:space="preserve"> </w:t>
      </w:r>
      <w:r w:rsidRPr="00BA7B80">
        <w:rPr>
          <w:rFonts w:ascii="Arial" w:hAnsi="Arial" w:cs="Arial"/>
        </w:rPr>
        <w:t>dell’interessato</w:t>
      </w:r>
    </w:p>
    <w:p w14:paraId="708C0653" w14:textId="77777777" w:rsidR="000E2BE1" w:rsidRPr="00BA7B80" w:rsidRDefault="00D506C3" w:rsidP="00BA7B80">
      <w:pPr>
        <w:pStyle w:val="Corpotesto"/>
        <w:spacing w:before="120"/>
        <w:ind w:left="253"/>
        <w:rPr>
          <w:rFonts w:ascii="Arial" w:hAnsi="Arial" w:cs="Arial"/>
        </w:rPr>
      </w:pPr>
      <w:r w:rsidRPr="00BA7B80">
        <w:rPr>
          <w:rFonts w:ascii="Arial" w:hAnsi="Arial" w:cs="Arial"/>
        </w:rPr>
        <w:t>L’interessato</w:t>
      </w:r>
      <w:r w:rsidRPr="00BA7B80">
        <w:rPr>
          <w:rFonts w:ascii="Arial" w:hAnsi="Arial" w:cs="Arial"/>
          <w:spacing w:val="-1"/>
        </w:rPr>
        <w:t xml:space="preserve"> </w:t>
      </w:r>
      <w:r w:rsidRPr="00BA7B80">
        <w:rPr>
          <w:rFonts w:ascii="Arial" w:hAnsi="Arial" w:cs="Arial"/>
        </w:rPr>
        <w:t>dispone</w:t>
      </w:r>
      <w:r w:rsidRPr="00BA7B80">
        <w:rPr>
          <w:rFonts w:ascii="Arial" w:hAnsi="Arial" w:cs="Arial"/>
          <w:spacing w:val="-2"/>
        </w:rPr>
        <w:t xml:space="preserve"> </w:t>
      </w:r>
      <w:r w:rsidRPr="00BA7B80">
        <w:rPr>
          <w:rFonts w:ascii="Arial" w:hAnsi="Arial" w:cs="Arial"/>
        </w:rPr>
        <w:t>dei</w:t>
      </w:r>
      <w:r w:rsidRPr="00BA7B80">
        <w:rPr>
          <w:rFonts w:ascii="Arial" w:hAnsi="Arial" w:cs="Arial"/>
          <w:spacing w:val="-2"/>
        </w:rPr>
        <w:t xml:space="preserve"> </w:t>
      </w:r>
      <w:r w:rsidRPr="00BA7B80">
        <w:rPr>
          <w:rFonts w:ascii="Arial" w:hAnsi="Arial" w:cs="Arial"/>
        </w:rPr>
        <w:t>diritti</w:t>
      </w:r>
      <w:r w:rsidRPr="00BA7B80">
        <w:rPr>
          <w:rFonts w:ascii="Arial" w:hAnsi="Arial" w:cs="Arial"/>
          <w:spacing w:val="-3"/>
        </w:rPr>
        <w:t xml:space="preserve"> </w:t>
      </w:r>
      <w:r w:rsidRPr="00BA7B80">
        <w:rPr>
          <w:rFonts w:ascii="Arial" w:hAnsi="Arial" w:cs="Arial"/>
        </w:rPr>
        <w:t>specificati negli</w:t>
      </w:r>
      <w:r w:rsidRPr="00BA7B80">
        <w:rPr>
          <w:rFonts w:ascii="Arial" w:hAnsi="Arial" w:cs="Arial"/>
          <w:spacing w:val="-3"/>
        </w:rPr>
        <w:t xml:space="preserve"> </w:t>
      </w:r>
      <w:r w:rsidRPr="00BA7B80">
        <w:rPr>
          <w:rFonts w:ascii="Arial" w:hAnsi="Arial" w:cs="Arial"/>
        </w:rPr>
        <w:t>articoli</w:t>
      </w:r>
      <w:r w:rsidRPr="00BA7B80">
        <w:rPr>
          <w:rFonts w:ascii="Arial" w:hAnsi="Arial" w:cs="Arial"/>
          <w:spacing w:val="-3"/>
        </w:rPr>
        <w:t xml:space="preserve"> </w:t>
      </w:r>
      <w:r w:rsidRPr="00BA7B80">
        <w:rPr>
          <w:rFonts w:ascii="Arial" w:hAnsi="Arial" w:cs="Arial"/>
        </w:rPr>
        <w:t>da</w:t>
      </w:r>
      <w:r w:rsidRPr="00BA7B80">
        <w:rPr>
          <w:rFonts w:ascii="Arial" w:hAnsi="Arial" w:cs="Arial"/>
          <w:spacing w:val="-2"/>
        </w:rPr>
        <w:t xml:space="preserve"> </w:t>
      </w:r>
      <w:r w:rsidRPr="00BA7B80">
        <w:rPr>
          <w:rFonts w:ascii="Arial" w:hAnsi="Arial" w:cs="Arial"/>
        </w:rPr>
        <w:t>15</w:t>
      </w:r>
      <w:r w:rsidRPr="00BA7B80">
        <w:rPr>
          <w:rFonts w:ascii="Arial" w:hAnsi="Arial" w:cs="Arial"/>
          <w:spacing w:val="-1"/>
        </w:rPr>
        <w:t xml:space="preserve"> </w:t>
      </w:r>
      <w:r w:rsidRPr="00BA7B80">
        <w:rPr>
          <w:rFonts w:ascii="Arial" w:hAnsi="Arial" w:cs="Arial"/>
        </w:rPr>
        <w:t>a</w:t>
      </w:r>
      <w:r w:rsidRPr="00BA7B80">
        <w:rPr>
          <w:rFonts w:ascii="Arial" w:hAnsi="Arial" w:cs="Arial"/>
          <w:spacing w:val="-1"/>
        </w:rPr>
        <w:t xml:space="preserve"> </w:t>
      </w:r>
      <w:r w:rsidRPr="00BA7B80">
        <w:rPr>
          <w:rFonts w:ascii="Arial" w:hAnsi="Arial" w:cs="Arial"/>
        </w:rPr>
        <w:t>22</w:t>
      </w:r>
      <w:r w:rsidRPr="00BA7B80">
        <w:rPr>
          <w:rFonts w:ascii="Arial" w:hAnsi="Arial" w:cs="Arial"/>
          <w:spacing w:val="-3"/>
        </w:rPr>
        <w:t xml:space="preserve"> </w:t>
      </w:r>
      <w:r w:rsidRPr="00BA7B80">
        <w:rPr>
          <w:rFonts w:ascii="Arial" w:hAnsi="Arial" w:cs="Arial"/>
        </w:rPr>
        <w:t>del</w:t>
      </w:r>
      <w:r w:rsidRPr="00BA7B80">
        <w:rPr>
          <w:rFonts w:ascii="Arial" w:hAnsi="Arial" w:cs="Arial"/>
          <w:spacing w:val="-2"/>
        </w:rPr>
        <w:t xml:space="preserve"> </w:t>
      </w:r>
      <w:r w:rsidRPr="00BA7B80">
        <w:rPr>
          <w:rFonts w:ascii="Arial" w:hAnsi="Arial" w:cs="Arial"/>
        </w:rPr>
        <w:t>GDPR,</w:t>
      </w:r>
      <w:r w:rsidRPr="00BA7B80">
        <w:rPr>
          <w:rFonts w:ascii="Arial" w:hAnsi="Arial" w:cs="Arial"/>
          <w:spacing w:val="5"/>
        </w:rPr>
        <w:t xml:space="preserve"> </w:t>
      </w:r>
      <w:r w:rsidRPr="00BA7B80">
        <w:rPr>
          <w:rFonts w:ascii="Arial" w:hAnsi="Arial" w:cs="Arial"/>
        </w:rPr>
        <w:t>di</w:t>
      </w:r>
      <w:r w:rsidRPr="00BA7B80">
        <w:rPr>
          <w:rFonts w:ascii="Arial" w:hAnsi="Arial" w:cs="Arial"/>
          <w:spacing w:val="-3"/>
        </w:rPr>
        <w:t xml:space="preserve"> </w:t>
      </w:r>
      <w:r w:rsidRPr="00BA7B80">
        <w:rPr>
          <w:rFonts w:ascii="Arial" w:hAnsi="Arial" w:cs="Arial"/>
        </w:rPr>
        <w:t>seguito</w:t>
      </w:r>
      <w:r w:rsidRPr="00BA7B80">
        <w:rPr>
          <w:rFonts w:ascii="Arial" w:hAnsi="Arial" w:cs="Arial"/>
          <w:spacing w:val="-2"/>
        </w:rPr>
        <w:t xml:space="preserve"> </w:t>
      </w:r>
      <w:r w:rsidRPr="00BA7B80">
        <w:rPr>
          <w:rFonts w:ascii="Arial" w:hAnsi="Arial" w:cs="Arial"/>
        </w:rPr>
        <w:t>indicati:</w:t>
      </w:r>
    </w:p>
    <w:p w14:paraId="46DB8148" w14:textId="77777777" w:rsidR="000E2BE1" w:rsidRPr="00BA7B80" w:rsidRDefault="00D506C3" w:rsidP="00BA7B80">
      <w:pPr>
        <w:pStyle w:val="Paragrafoelenco"/>
        <w:numPr>
          <w:ilvl w:val="0"/>
          <w:numId w:val="1"/>
        </w:numPr>
        <w:tabs>
          <w:tab w:val="left" w:pos="370"/>
        </w:tabs>
        <w:spacing w:before="120"/>
        <w:ind w:hanging="117"/>
        <w:rPr>
          <w:rFonts w:ascii="Arial" w:hAnsi="Arial" w:cs="Arial"/>
          <w:sz w:val="20"/>
        </w:rPr>
      </w:pPr>
      <w:r w:rsidRPr="00BA7B80">
        <w:rPr>
          <w:rFonts w:ascii="Arial" w:hAnsi="Arial" w:cs="Arial"/>
          <w:sz w:val="20"/>
        </w:rPr>
        <w:t>diritto</w:t>
      </w:r>
      <w:r w:rsidRPr="00BA7B80">
        <w:rPr>
          <w:rFonts w:ascii="Arial" w:hAnsi="Arial" w:cs="Arial"/>
          <w:spacing w:val="-1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di</w:t>
      </w:r>
      <w:r w:rsidRPr="00BA7B80">
        <w:rPr>
          <w:rFonts w:ascii="Arial" w:hAnsi="Arial" w:cs="Arial"/>
          <w:spacing w:val="-2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accesso ai</w:t>
      </w:r>
      <w:r w:rsidRPr="00BA7B80">
        <w:rPr>
          <w:rFonts w:ascii="Arial" w:hAnsi="Arial" w:cs="Arial"/>
          <w:spacing w:val="-1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dati</w:t>
      </w:r>
      <w:r w:rsidRPr="00BA7B80">
        <w:rPr>
          <w:rFonts w:ascii="Arial" w:hAnsi="Arial" w:cs="Arial"/>
          <w:spacing w:val="-1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personali</w:t>
      </w:r>
      <w:r w:rsidRPr="00BA7B80">
        <w:rPr>
          <w:rFonts w:ascii="Arial" w:hAnsi="Arial" w:cs="Arial"/>
          <w:spacing w:val="3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-</w:t>
      </w:r>
      <w:r w:rsidRPr="00BA7B80">
        <w:rPr>
          <w:rFonts w:ascii="Arial" w:hAnsi="Arial" w:cs="Arial"/>
          <w:spacing w:val="-3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art.</w:t>
      </w:r>
      <w:r w:rsidRPr="00BA7B80">
        <w:rPr>
          <w:rFonts w:ascii="Arial" w:hAnsi="Arial" w:cs="Arial"/>
          <w:spacing w:val="-1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15 GDPR;</w:t>
      </w:r>
    </w:p>
    <w:p w14:paraId="6DFB8CFB" w14:textId="77777777" w:rsidR="000E2BE1" w:rsidRPr="00BA7B80" w:rsidRDefault="00D506C3" w:rsidP="00BA7B80">
      <w:pPr>
        <w:pStyle w:val="Paragrafoelenco"/>
        <w:numPr>
          <w:ilvl w:val="0"/>
          <w:numId w:val="1"/>
        </w:numPr>
        <w:tabs>
          <w:tab w:val="left" w:pos="370"/>
        </w:tabs>
        <w:spacing w:before="120"/>
        <w:ind w:hanging="117"/>
        <w:rPr>
          <w:rFonts w:ascii="Arial" w:hAnsi="Arial" w:cs="Arial"/>
          <w:sz w:val="20"/>
        </w:rPr>
      </w:pPr>
      <w:r w:rsidRPr="00BA7B80">
        <w:rPr>
          <w:rFonts w:ascii="Arial" w:hAnsi="Arial" w:cs="Arial"/>
          <w:sz w:val="20"/>
        </w:rPr>
        <w:t>diritto</w:t>
      </w:r>
      <w:r w:rsidRPr="00BA7B80">
        <w:rPr>
          <w:rFonts w:ascii="Arial" w:hAnsi="Arial" w:cs="Arial"/>
          <w:spacing w:val="-1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alla</w:t>
      </w:r>
      <w:r w:rsidRPr="00BA7B80">
        <w:rPr>
          <w:rFonts w:ascii="Arial" w:hAnsi="Arial" w:cs="Arial"/>
          <w:spacing w:val="-1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rettifica</w:t>
      </w:r>
      <w:r w:rsidRPr="00BA7B80">
        <w:rPr>
          <w:rFonts w:ascii="Arial" w:hAnsi="Arial" w:cs="Arial"/>
          <w:spacing w:val="3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-</w:t>
      </w:r>
      <w:r w:rsidRPr="00BA7B80">
        <w:rPr>
          <w:rFonts w:ascii="Arial" w:hAnsi="Arial" w:cs="Arial"/>
          <w:spacing w:val="-3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art.</w:t>
      </w:r>
      <w:r w:rsidRPr="00BA7B80">
        <w:rPr>
          <w:rFonts w:ascii="Arial" w:hAnsi="Arial" w:cs="Arial"/>
          <w:spacing w:val="-1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16 GDPR</w:t>
      </w:r>
    </w:p>
    <w:p w14:paraId="665C739D" w14:textId="77777777" w:rsidR="000E2BE1" w:rsidRPr="00BA7B80" w:rsidRDefault="00D506C3" w:rsidP="00BA7B80">
      <w:pPr>
        <w:pStyle w:val="Paragrafoelenco"/>
        <w:numPr>
          <w:ilvl w:val="0"/>
          <w:numId w:val="1"/>
        </w:numPr>
        <w:tabs>
          <w:tab w:val="left" w:pos="370"/>
        </w:tabs>
        <w:spacing w:before="120"/>
        <w:ind w:hanging="117"/>
        <w:rPr>
          <w:rFonts w:ascii="Arial" w:hAnsi="Arial" w:cs="Arial"/>
          <w:sz w:val="20"/>
        </w:rPr>
      </w:pPr>
      <w:r w:rsidRPr="00BA7B80">
        <w:rPr>
          <w:rFonts w:ascii="Arial" w:hAnsi="Arial" w:cs="Arial"/>
          <w:sz w:val="20"/>
        </w:rPr>
        <w:t>diritto</w:t>
      </w:r>
      <w:r w:rsidRPr="00BA7B80">
        <w:rPr>
          <w:rFonts w:ascii="Arial" w:hAnsi="Arial" w:cs="Arial"/>
          <w:spacing w:val="-1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di</w:t>
      </w:r>
      <w:r w:rsidRPr="00BA7B80">
        <w:rPr>
          <w:rFonts w:ascii="Arial" w:hAnsi="Arial" w:cs="Arial"/>
          <w:spacing w:val="-2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limitazione</w:t>
      </w:r>
      <w:r w:rsidRPr="00BA7B80">
        <w:rPr>
          <w:rFonts w:ascii="Arial" w:hAnsi="Arial" w:cs="Arial"/>
          <w:spacing w:val="-1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di</w:t>
      </w:r>
      <w:r w:rsidRPr="00BA7B80">
        <w:rPr>
          <w:rFonts w:ascii="Arial" w:hAnsi="Arial" w:cs="Arial"/>
          <w:spacing w:val="-2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trattamento</w:t>
      </w:r>
      <w:r w:rsidRPr="00BA7B80">
        <w:rPr>
          <w:rFonts w:ascii="Arial" w:hAnsi="Arial" w:cs="Arial"/>
          <w:spacing w:val="3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-</w:t>
      </w:r>
      <w:r w:rsidRPr="00BA7B80">
        <w:rPr>
          <w:rFonts w:ascii="Arial" w:hAnsi="Arial" w:cs="Arial"/>
          <w:spacing w:val="-2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art.</w:t>
      </w:r>
      <w:r w:rsidRPr="00BA7B80">
        <w:rPr>
          <w:rFonts w:ascii="Arial" w:hAnsi="Arial" w:cs="Arial"/>
          <w:spacing w:val="-1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18 GDPR</w:t>
      </w:r>
    </w:p>
    <w:p w14:paraId="03CC46C0" w14:textId="77777777" w:rsidR="000E2BE1" w:rsidRPr="00BA7B80" w:rsidRDefault="00D506C3" w:rsidP="00BA7B80">
      <w:pPr>
        <w:pStyle w:val="Paragrafoelenco"/>
        <w:numPr>
          <w:ilvl w:val="0"/>
          <w:numId w:val="1"/>
        </w:numPr>
        <w:tabs>
          <w:tab w:val="left" w:pos="370"/>
        </w:tabs>
        <w:spacing w:before="120"/>
        <w:ind w:hanging="117"/>
        <w:rPr>
          <w:rFonts w:ascii="Arial" w:hAnsi="Arial" w:cs="Arial"/>
          <w:sz w:val="20"/>
        </w:rPr>
      </w:pPr>
      <w:r w:rsidRPr="00BA7B80">
        <w:rPr>
          <w:rFonts w:ascii="Arial" w:hAnsi="Arial" w:cs="Arial"/>
          <w:sz w:val="20"/>
        </w:rPr>
        <w:t>diritto</w:t>
      </w:r>
      <w:r w:rsidRPr="00BA7B80">
        <w:rPr>
          <w:rFonts w:ascii="Arial" w:hAnsi="Arial" w:cs="Arial"/>
          <w:spacing w:val="-1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alla</w:t>
      </w:r>
      <w:r w:rsidRPr="00BA7B80">
        <w:rPr>
          <w:rFonts w:ascii="Arial" w:hAnsi="Arial" w:cs="Arial"/>
          <w:spacing w:val="-1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portabilità</w:t>
      </w:r>
      <w:r w:rsidRPr="00BA7B80">
        <w:rPr>
          <w:rFonts w:ascii="Arial" w:hAnsi="Arial" w:cs="Arial"/>
          <w:spacing w:val="-1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dei</w:t>
      </w:r>
      <w:r w:rsidRPr="00BA7B80">
        <w:rPr>
          <w:rFonts w:ascii="Arial" w:hAnsi="Arial" w:cs="Arial"/>
          <w:spacing w:val="-1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dati</w:t>
      </w:r>
      <w:r w:rsidRPr="00BA7B80">
        <w:rPr>
          <w:rFonts w:ascii="Arial" w:hAnsi="Arial" w:cs="Arial"/>
          <w:spacing w:val="2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-</w:t>
      </w:r>
      <w:r w:rsidRPr="00BA7B80">
        <w:rPr>
          <w:rFonts w:ascii="Arial" w:hAnsi="Arial" w:cs="Arial"/>
          <w:spacing w:val="-3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art.</w:t>
      </w:r>
      <w:r w:rsidRPr="00BA7B80">
        <w:rPr>
          <w:rFonts w:ascii="Arial" w:hAnsi="Arial" w:cs="Arial"/>
          <w:spacing w:val="-1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20</w:t>
      </w:r>
      <w:r w:rsidRPr="00BA7B80">
        <w:rPr>
          <w:rFonts w:ascii="Arial" w:hAnsi="Arial" w:cs="Arial"/>
          <w:spacing w:val="1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GDPR;</w:t>
      </w:r>
    </w:p>
    <w:p w14:paraId="4EC2D8C4" w14:textId="77777777" w:rsidR="000E2BE1" w:rsidRPr="00BA7B80" w:rsidRDefault="00D506C3" w:rsidP="00BA7B80">
      <w:pPr>
        <w:pStyle w:val="Paragrafoelenco"/>
        <w:numPr>
          <w:ilvl w:val="0"/>
          <w:numId w:val="1"/>
        </w:numPr>
        <w:tabs>
          <w:tab w:val="left" w:pos="370"/>
        </w:tabs>
        <w:spacing w:before="120"/>
        <w:ind w:hanging="117"/>
        <w:rPr>
          <w:rFonts w:ascii="Arial" w:hAnsi="Arial" w:cs="Arial"/>
          <w:sz w:val="20"/>
        </w:rPr>
      </w:pPr>
      <w:r w:rsidRPr="00BA7B80">
        <w:rPr>
          <w:rFonts w:ascii="Arial" w:hAnsi="Arial" w:cs="Arial"/>
          <w:sz w:val="20"/>
        </w:rPr>
        <w:t>diritto</w:t>
      </w:r>
      <w:r w:rsidRPr="00BA7B80">
        <w:rPr>
          <w:rFonts w:ascii="Arial" w:hAnsi="Arial" w:cs="Arial"/>
          <w:spacing w:val="-1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di</w:t>
      </w:r>
      <w:r w:rsidRPr="00BA7B80">
        <w:rPr>
          <w:rFonts w:ascii="Arial" w:hAnsi="Arial" w:cs="Arial"/>
          <w:spacing w:val="-2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opposizione</w:t>
      </w:r>
      <w:r w:rsidRPr="00BA7B80">
        <w:rPr>
          <w:rFonts w:ascii="Arial" w:hAnsi="Arial" w:cs="Arial"/>
          <w:spacing w:val="1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-</w:t>
      </w:r>
      <w:r w:rsidRPr="00BA7B80">
        <w:rPr>
          <w:rFonts w:ascii="Arial" w:hAnsi="Arial" w:cs="Arial"/>
          <w:spacing w:val="-3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art.</w:t>
      </w:r>
      <w:r w:rsidRPr="00BA7B80">
        <w:rPr>
          <w:rFonts w:ascii="Arial" w:hAnsi="Arial" w:cs="Arial"/>
          <w:spacing w:val="-1"/>
          <w:sz w:val="20"/>
        </w:rPr>
        <w:t xml:space="preserve"> </w:t>
      </w:r>
      <w:r w:rsidRPr="00BA7B80">
        <w:rPr>
          <w:rFonts w:ascii="Arial" w:hAnsi="Arial" w:cs="Arial"/>
          <w:sz w:val="20"/>
        </w:rPr>
        <w:t>21 GDPR;</w:t>
      </w:r>
    </w:p>
    <w:p w14:paraId="2402A6B4" w14:textId="5C922ED8" w:rsidR="000E2BE1" w:rsidRPr="00BA7B80" w:rsidRDefault="00D506C3" w:rsidP="00BA7B80">
      <w:pPr>
        <w:pStyle w:val="Corpotesto"/>
        <w:spacing w:before="120"/>
        <w:jc w:val="both"/>
        <w:rPr>
          <w:rFonts w:ascii="Arial" w:hAnsi="Arial" w:cs="Arial"/>
        </w:rPr>
      </w:pPr>
      <w:r w:rsidRPr="00BA7B80">
        <w:rPr>
          <w:rFonts w:ascii="Arial" w:hAnsi="Arial" w:cs="Arial"/>
        </w:rPr>
        <w:t>L'interessato può esercitare questi diritti inviando una richiesta alla PEC del</w:t>
      </w:r>
      <w:r w:rsidR="000C1819" w:rsidRPr="00BA7B80">
        <w:rPr>
          <w:rFonts w:ascii="Arial" w:hAnsi="Arial" w:cs="Arial"/>
        </w:rPr>
        <w:t xml:space="preserve">l’Unione </w:t>
      </w:r>
      <w:r w:rsidRPr="00BA7B80">
        <w:rPr>
          <w:rFonts w:ascii="Arial" w:hAnsi="Arial" w:cs="Arial"/>
        </w:rPr>
        <w:t>Comuni d’Ogliastra sopra indicata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Nell'oggetto</w:t>
      </w:r>
      <w:r w:rsidRPr="00BA7B80">
        <w:rPr>
          <w:rFonts w:ascii="Arial" w:hAnsi="Arial" w:cs="Arial"/>
          <w:spacing w:val="8"/>
        </w:rPr>
        <w:t xml:space="preserve"> </w:t>
      </w:r>
      <w:r w:rsidRPr="00BA7B80">
        <w:rPr>
          <w:rFonts w:ascii="Arial" w:hAnsi="Arial" w:cs="Arial"/>
        </w:rPr>
        <w:t>l’interessato</w:t>
      </w:r>
      <w:r w:rsidRPr="00BA7B80">
        <w:rPr>
          <w:rFonts w:ascii="Arial" w:hAnsi="Arial" w:cs="Arial"/>
          <w:spacing w:val="9"/>
        </w:rPr>
        <w:t xml:space="preserve"> </w:t>
      </w:r>
      <w:r w:rsidRPr="00BA7B80">
        <w:rPr>
          <w:rFonts w:ascii="Arial" w:hAnsi="Arial" w:cs="Arial"/>
        </w:rPr>
        <w:t>dovrà</w:t>
      </w:r>
      <w:r w:rsidRPr="00BA7B80">
        <w:rPr>
          <w:rFonts w:ascii="Arial" w:hAnsi="Arial" w:cs="Arial"/>
          <w:spacing w:val="9"/>
        </w:rPr>
        <w:t xml:space="preserve"> </w:t>
      </w:r>
      <w:r w:rsidRPr="00BA7B80">
        <w:rPr>
          <w:rFonts w:ascii="Arial" w:hAnsi="Arial" w:cs="Arial"/>
        </w:rPr>
        <w:t>specificare</w:t>
      </w:r>
      <w:r w:rsidRPr="00BA7B80">
        <w:rPr>
          <w:rFonts w:ascii="Arial" w:hAnsi="Arial" w:cs="Arial"/>
          <w:spacing w:val="9"/>
        </w:rPr>
        <w:t xml:space="preserve"> </w:t>
      </w:r>
      <w:r w:rsidRPr="00BA7B80">
        <w:rPr>
          <w:rFonts w:ascii="Arial" w:hAnsi="Arial" w:cs="Arial"/>
        </w:rPr>
        <w:t>il</w:t>
      </w:r>
      <w:r w:rsidRPr="00BA7B80">
        <w:rPr>
          <w:rFonts w:ascii="Arial" w:hAnsi="Arial" w:cs="Arial"/>
          <w:spacing w:val="9"/>
        </w:rPr>
        <w:t xml:space="preserve"> </w:t>
      </w:r>
      <w:r w:rsidRPr="00BA7B80">
        <w:rPr>
          <w:rFonts w:ascii="Arial" w:hAnsi="Arial" w:cs="Arial"/>
        </w:rPr>
        <w:t>diritto</w:t>
      </w:r>
      <w:r w:rsidRPr="00BA7B80">
        <w:rPr>
          <w:rFonts w:ascii="Arial" w:hAnsi="Arial" w:cs="Arial"/>
          <w:spacing w:val="9"/>
        </w:rPr>
        <w:t xml:space="preserve"> </w:t>
      </w:r>
      <w:r w:rsidRPr="00BA7B80">
        <w:rPr>
          <w:rFonts w:ascii="Arial" w:hAnsi="Arial" w:cs="Arial"/>
        </w:rPr>
        <w:t>che</w:t>
      </w:r>
      <w:r w:rsidRPr="00BA7B80">
        <w:rPr>
          <w:rFonts w:ascii="Arial" w:hAnsi="Arial" w:cs="Arial"/>
          <w:spacing w:val="11"/>
        </w:rPr>
        <w:t xml:space="preserve"> </w:t>
      </w:r>
      <w:r w:rsidRPr="00BA7B80">
        <w:rPr>
          <w:rFonts w:ascii="Arial" w:hAnsi="Arial" w:cs="Arial"/>
        </w:rPr>
        <w:t>si</w:t>
      </w:r>
      <w:r w:rsidRPr="00BA7B80">
        <w:rPr>
          <w:rFonts w:ascii="Arial" w:hAnsi="Arial" w:cs="Arial"/>
          <w:spacing w:val="9"/>
        </w:rPr>
        <w:t xml:space="preserve"> </w:t>
      </w:r>
      <w:r w:rsidRPr="00BA7B80">
        <w:rPr>
          <w:rFonts w:ascii="Arial" w:hAnsi="Arial" w:cs="Arial"/>
        </w:rPr>
        <w:t>intende</w:t>
      </w:r>
      <w:r w:rsidRPr="00BA7B80">
        <w:rPr>
          <w:rFonts w:ascii="Arial" w:hAnsi="Arial" w:cs="Arial"/>
          <w:spacing w:val="11"/>
        </w:rPr>
        <w:t xml:space="preserve"> </w:t>
      </w:r>
      <w:r w:rsidRPr="00BA7B80">
        <w:rPr>
          <w:rFonts w:ascii="Arial" w:hAnsi="Arial" w:cs="Arial"/>
        </w:rPr>
        <w:t>esercitare,</w:t>
      </w:r>
      <w:r w:rsidRPr="00BA7B80">
        <w:rPr>
          <w:rFonts w:ascii="Arial" w:hAnsi="Arial" w:cs="Arial"/>
          <w:spacing w:val="9"/>
        </w:rPr>
        <w:t xml:space="preserve"> </w:t>
      </w:r>
      <w:r w:rsidRPr="00BA7B80">
        <w:rPr>
          <w:rFonts w:ascii="Arial" w:hAnsi="Arial" w:cs="Arial"/>
        </w:rPr>
        <w:t>per</w:t>
      </w:r>
      <w:r w:rsidRPr="00BA7B80">
        <w:rPr>
          <w:rFonts w:ascii="Arial" w:hAnsi="Arial" w:cs="Arial"/>
          <w:spacing w:val="9"/>
        </w:rPr>
        <w:t xml:space="preserve"> </w:t>
      </w:r>
      <w:r w:rsidRPr="00BA7B80">
        <w:rPr>
          <w:rFonts w:ascii="Arial" w:hAnsi="Arial" w:cs="Arial"/>
        </w:rPr>
        <w:t>quale</w:t>
      </w:r>
      <w:r w:rsidRPr="00BA7B80">
        <w:rPr>
          <w:rFonts w:ascii="Arial" w:hAnsi="Arial" w:cs="Arial"/>
          <w:spacing w:val="12"/>
        </w:rPr>
        <w:t xml:space="preserve"> </w:t>
      </w:r>
      <w:r w:rsidRPr="00BA7B80">
        <w:rPr>
          <w:rFonts w:ascii="Arial" w:hAnsi="Arial" w:cs="Arial"/>
        </w:rPr>
        <w:t>finalità</w:t>
      </w:r>
      <w:r w:rsidRPr="00BA7B80">
        <w:rPr>
          <w:rFonts w:ascii="Arial" w:hAnsi="Arial" w:cs="Arial"/>
          <w:spacing w:val="11"/>
        </w:rPr>
        <w:t xml:space="preserve"> </w:t>
      </w:r>
      <w:r w:rsidRPr="00BA7B80">
        <w:rPr>
          <w:rFonts w:ascii="Arial" w:hAnsi="Arial" w:cs="Arial"/>
        </w:rPr>
        <w:t>sa</w:t>
      </w:r>
      <w:r w:rsidRPr="00BA7B80">
        <w:rPr>
          <w:rFonts w:ascii="Arial" w:hAnsi="Arial" w:cs="Arial"/>
          <w:spacing w:val="9"/>
        </w:rPr>
        <w:t xml:space="preserve"> </w:t>
      </w:r>
      <w:r w:rsidRPr="00BA7B80">
        <w:rPr>
          <w:rFonts w:ascii="Arial" w:hAnsi="Arial" w:cs="Arial"/>
        </w:rPr>
        <w:t>o</w:t>
      </w:r>
      <w:r w:rsidRPr="00BA7B80">
        <w:rPr>
          <w:rFonts w:ascii="Arial" w:hAnsi="Arial" w:cs="Arial"/>
          <w:spacing w:val="12"/>
        </w:rPr>
        <w:t xml:space="preserve"> </w:t>
      </w:r>
      <w:r w:rsidRPr="00BA7B80">
        <w:rPr>
          <w:rFonts w:ascii="Arial" w:hAnsi="Arial" w:cs="Arial"/>
        </w:rPr>
        <w:t>si</w:t>
      </w:r>
      <w:r w:rsidRPr="00BA7B80">
        <w:rPr>
          <w:rFonts w:ascii="Arial" w:hAnsi="Arial" w:cs="Arial"/>
          <w:spacing w:val="9"/>
        </w:rPr>
        <w:t xml:space="preserve"> </w:t>
      </w:r>
      <w:r w:rsidRPr="00BA7B80">
        <w:rPr>
          <w:rFonts w:ascii="Arial" w:hAnsi="Arial" w:cs="Arial"/>
        </w:rPr>
        <w:t>suppone</w:t>
      </w:r>
      <w:r w:rsidRPr="00BA7B80">
        <w:rPr>
          <w:rFonts w:ascii="Arial" w:hAnsi="Arial" w:cs="Arial"/>
          <w:spacing w:val="9"/>
        </w:rPr>
        <w:t xml:space="preserve"> </w:t>
      </w:r>
      <w:r w:rsidRPr="00BA7B80">
        <w:rPr>
          <w:rFonts w:ascii="Arial" w:hAnsi="Arial" w:cs="Arial"/>
        </w:rPr>
        <w:t>che</w:t>
      </w:r>
      <w:r w:rsidRPr="00BA7B80">
        <w:rPr>
          <w:rFonts w:ascii="Arial" w:hAnsi="Arial" w:cs="Arial"/>
          <w:spacing w:val="11"/>
        </w:rPr>
        <w:t xml:space="preserve"> </w:t>
      </w:r>
      <w:r w:rsidRPr="00BA7B80">
        <w:rPr>
          <w:rFonts w:ascii="Arial" w:hAnsi="Arial" w:cs="Arial"/>
        </w:rPr>
        <w:t>i</w:t>
      </w:r>
      <w:r w:rsidRPr="00BA7B80">
        <w:rPr>
          <w:rFonts w:ascii="Arial" w:hAnsi="Arial" w:cs="Arial"/>
          <w:spacing w:val="10"/>
        </w:rPr>
        <w:t xml:space="preserve"> </w:t>
      </w:r>
      <w:r w:rsidRPr="00BA7B80">
        <w:rPr>
          <w:rFonts w:ascii="Arial" w:hAnsi="Arial" w:cs="Arial"/>
        </w:rPr>
        <w:t>suoi</w:t>
      </w:r>
      <w:r w:rsidRPr="00BA7B80">
        <w:rPr>
          <w:rFonts w:ascii="Arial" w:hAnsi="Arial" w:cs="Arial"/>
          <w:spacing w:val="7"/>
        </w:rPr>
        <w:t xml:space="preserve"> </w:t>
      </w:r>
      <w:r w:rsidRPr="00BA7B80">
        <w:rPr>
          <w:rFonts w:ascii="Arial" w:hAnsi="Arial" w:cs="Arial"/>
        </w:rPr>
        <w:t>dati</w:t>
      </w:r>
      <w:r w:rsidR="00326719" w:rsidRPr="00BA7B80">
        <w:rPr>
          <w:rFonts w:ascii="Arial" w:hAnsi="Arial" w:cs="Arial"/>
        </w:rPr>
        <w:t xml:space="preserve"> </w:t>
      </w:r>
      <w:r w:rsidRPr="00BA7B80">
        <w:rPr>
          <w:rFonts w:ascii="Arial" w:hAnsi="Arial" w:cs="Arial"/>
          <w:spacing w:val="-47"/>
        </w:rPr>
        <w:t xml:space="preserve"> </w:t>
      </w:r>
      <w:r w:rsidRPr="00BA7B80">
        <w:rPr>
          <w:rFonts w:ascii="Arial" w:hAnsi="Arial" w:cs="Arial"/>
        </w:rPr>
        <w:t>siano</w:t>
      </w:r>
      <w:r w:rsidRPr="00BA7B80">
        <w:rPr>
          <w:rFonts w:ascii="Arial" w:hAnsi="Arial" w:cs="Arial"/>
          <w:spacing w:val="12"/>
        </w:rPr>
        <w:t xml:space="preserve"> </w:t>
      </w:r>
      <w:r w:rsidRPr="00BA7B80">
        <w:rPr>
          <w:rFonts w:ascii="Arial" w:hAnsi="Arial" w:cs="Arial"/>
        </w:rPr>
        <w:t>stati</w:t>
      </w:r>
      <w:r w:rsidRPr="00BA7B80">
        <w:rPr>
          <w:rFonts w:ascii="Arial" w:hAnsi="Arial" w:cs="Arial"/>
          <w:spacing w:val="12"/>
        </w:rPr>
        <w:t xml:space="preserve"> </w:t>
      </w:r>
      <w:r w:rsidRPr="00BA7B80">
        <w:rPr>
          <w:rFonts w:ascii="Arial" w:hAnsi="Arial" w:cs="Arial"/>
        </w:rPr>
        <w:t>raccolti</w:t>
      </w:r>
      <w:r w:rsidRPr="00BA7B80">
        <w:rPr>
          <w:rFonts w:ascii="Arial" w:hAnsi="Arial" w:cs="Arial"/>
          <w:spacing w:val="12"/>
        </w:rPr>
        <w:t xml:space="preserve"> </w:t>
      </w:r>
      <w:r w:rsidRPr="00BA7B80">
        <w:rPr>
          <w:rFonts w:ascii="Arial" w:hAnsi="Arial" w:cs="Arial"/>
        </w:rPr>
        <w:t>dall’</w:t>
      </w:r>
      <w:r w:rsidRPr="00BA7B80">
        <w:rPr>
          <w:rFonts w:ascii="Arial" w:hAnsi="Arial" w:cs="Arial"/>
          <w:spacing w:val="10"/>
        </w:rPr>
        <w:t xml:space="preserve"> </w:t>
      </w:r>
      <w:r w:rsidRPr="00BA7B80">
        <w:rPr>
          <w:rFonts w:ascii="Arial" w:hAnsi="Arial" w:cs="Arial"/>
        </w:rPr>
        <w:t>Unione</w:t>
      </w:r>
      <w:r w:rsidRPr="00BA7B80">
        <w:rPr>
          <w:rFonts w:ascii="Arial" w:hAnsi="Arial" w:cs="Arial"/>
          <w:spacing w:val="13"/>
        </w:rPr>
        <w:t xml:space="preserve"> </w:t>
      </w:r>
      <w:r w:rsidRPr="00BA7B80">
        <w:rPr>
          <w:rFonts w:ascii="Arial" w:hAnsi="Arial" w:cs="Arial"/>
        </w:rPr>
        <w:t>Comuni</w:t>
      </w:r>
      <w:r w:rsidRPr="00BA7B80">
        <w:rPr>
          <w:rFonts w:ascii="Arial" w:hAnsi="Arial" w:cs="Arial"/>
          <w:spacing w:val="11"/>
        </w:rPr>
        <w:t xml:space="preserve"> </w:t>
      </w:r>
      <w:r w:rsidRPr="00BA7B80">
        <w:rPr>
          <w:rFonts w:ascii="Arial" w:hAnsi="Arial" w:cs="Arial"/>
        </w:rPr>
        <w:t>d’Ogliastra</w:t>
      </w:r>
      <w:r w:rsidRPr="00BA7B80">
        <w:rPr>
          <w:rFonts w:ascii="Arial" w:hAnsi="Arial" w:cs="Arial"/>
          <w:spacing w:val="16"/>
        </w:rPr>
        <w:t xml:space="preserve"> </w:t>
      </w:r>
      <w:r w:rsidRPr="00BA7B80">
        <w:rPr>
          <w:rFonts w:ascii="Arial" w:hAnsi="Arial" w:cs="Arial"/>
        </w:rPr>
        <w:t>e</w:t>
      </w:r>
      <w:r w:rsidRPr="00BA7B80">
        <w:rPr>
          <w:rFonts w:ascii="Arial" w:hAnsi="Arial" w:cs="Arial"/>
          <w:spacing w:val="12"/>
        </w:rPr>
        <w:t xml:space="preserve"> </w:t>
      </w:r>
      <w:r w:rsidRPr="00BA7B80">
        <w:rPr>
          <w:rFonts w:ascii="Arial" w:hAnsi="Arial" w:cs="Arial"/>
        </w:rPr>
        <w:t>dovrà</w:t>
      </w:r>
      <w:r w:rsidRPr="00BA7B80">
        <w:rPr>
          <w:rFonts w:ascii="Arial" w:hAnsi="Arial" w:cs="Arial"/>
          <w:spacing w:val="11"/>
        </w:rPr>
        <w:t xml:space="preserve"> </w:t>
      </w:r>
      <w:r w:rsidRPr="00BA7B80">
        <w:rPr>
          <w:rFonts w:ascii="Arial" w:hAnsi="Arial" w:cs="Arial"/>
        </w:rPr>
        <w:t>allegare,</w:t>
      </w:r>
      <w:r w:rsidRPr="00BA7B80">
        <w:rPr>
          <w:rFonts w:ascii="Arial" w:hAnsi="Arial" w:cs="Arial"/>
          <w:spacing w:val="13"/>
        </w:rPr>
        <w:t xml:space="preserve"> </w:t>
      </w:r>
      <w:r w:rsidRPr="00BA7B80">
        <w:rPr>
          <w:rFonts w:ascii="Arial" w:hAnsi="Arial" w:cs="Arial"/>
        </w:rPr>
        <w:t>se</w:t>
      </w:r>
      <w:r w:rsidRPr="00BA7B80">
        <w:rPr>
          <w:rFonts w:ascii="Arial" w:hAnsi="Arial" w:cs="Arial"/>
          <w:spacing w:val="12"/>
        </w:rPr>
        <w:t xml:space="preserve"> </w:t>
      </w:r>
      <w:r w:rsidRPr="00BA7B80">
        <w:rPr>
          <w:rFonts w:ascii="Arial" w:hAnsi="Arial" w:cs="Arial"/>
        </w:rPr>
        <w:t>la</w:t>
      </w:r>
      <w:r w:rsidRPr="00BA7B80">
        <w:rPr>
          <w:rFonts w:ascii="Arial" w:hAnsi="Arial" w:cs="Arial"/>
          <w:spacing w:val="12"/>
        </w:rPr>
        <w:t xml:space="preserve"> </w:t>
      </w:r>
      <w:r w:rsidRPr="00BA7B80">
        <w:rPr>
          <w:rFonts w:ascii="Arial" w:hAnsi="Arial" w:cs="Arial"/>
        </w:rPr>
        <w:t>richiesta</w:t>
      </w:r>
      <w:r w:rsidRPr="00BA7B80">
        <w:rPr>
          <w:rFonts w:ascii="Arial" w:hAnsi="Arial" w:cs="Arial"/>
          <w:spacing w:val="11"/>
        </w:rPr>
        <w:t xml:space="preserve"> </w:t>
      </w:r>
      <w:r w:rsidRPr="00BA7B80">
        <w:rPr>
          <w:rFonts w:ascii="Arial" w:hAnsi="Arial" w:cs="Arial"/>
        </w:rPr>
        <w:t>non</w:t>
      </w:r>
      <w:r w:rsidRPr="00BA7B80">
        <w:rPr>
          <w:rFonts w:ascii="Arial" w:hAnsi="Arial" w:cs="Arial"/>
          <w:spacing w:val="11"/>
        </w:rPr>
        <w:t xml:space="preserve"> </w:t>
      </w:r>
      <w:r w:rsidRPr="00BA7B80">
        <w:rPr>
          <w:rFonts w:ascii="Arial" w:hAnsi="Arial" w:cs="Arial"/>
        </w:rPr>
        <w:t>proviene</w:t>
      </w:r>
      <w:r w:rsidRPr="00BA7B80">
        <w:rPr>
          <w:rFonts w:ascii="Arial" w:hAnsi="Arial" w:cs="Arial"/>
          <w:spacing w:val="12"/>
        </w:rPr>
        <w:t xml:space="preserve"> </w:t>
      </w:r>
      <w:r w:rsidRPr="00BA7B80">
        <w:rPr>
          <w:rFonts w:ascii="Arial" w:hAnsi="Arial" w:cs="Arial"/>
        </w:rPr>
        <w:t>da</w:t>
      </w:r>
      <w:r w:rsidRPr="00BA7B80">
        <w:rPr>
          <w:rFonts w:ascii="Arial" w:hAnsi="Arial" w:cs="Arial"/>
          <w:spacing w:val="12"/>
        </w:rPr>
        <w:t xml:space="preserve"> </w:t>
      </w:r>
      <w:r w:rsidRPr="00BA7B80">
        <w:rPr>
          <w:rFonts w:ascii="Arial" w:hAnsi="Arial" w:cs="Arial"/>
        </w:rPr>
        <w:t>casella</w:t>
      </w:r>
      <w:r w:rsidRPr="00BA7B80">
        <w:rPr>
          <w:rFonts w:ascii="Arial" w:hAnsi="Arial" w:cs="Arial"/>
          <w:spacing w:val="11"/>
        </w:rPr>
        <w:t xml:space="preserve"> </w:t>
      </w:r>
      <w:r w:rsidRPr="00BA7B80">
        <w:rPr>
          <w:rFonts w:ascii="Arial" w:hAnsi="Arial" w:cs="Arial"/>
        </w:rPr>
        <w:t>pec</w:t>
      </w:r>
      <w:r w:rsidRPr="00BA7B80">
        <w:rPr>
          <w:rFonts w:ascii="Arial" w:hAnsi="Arial" w:cs="Arial"/>
          <w:spacing w:val="13"/>
        </w:rPr>
        <w:t xml:space="preserve"> </w:t>
      </w:r>
      <w:r w:rsidRPr="00BA7B80">
        <w:rPr>
          <w:rFonts w:ascii="Arial" w:hAnsi="Arial" w:cs="Arial"/>
        </w:rPr>
        <w:t>intestata</w:t>
      </w:r>
      <w:r w:rsidRPr="00BA7B80">
        <w:rPr>
          <w:rFonts w:ascii="Arial" w:hAnsi="Arial" w:cs="Arial"/>
          <w:spacing w:val="-47"/>
        </w:rPr>
        <w:t xml:space="preserve"> </w:t>
      </w:r>
      <w:r w:rsidRPr="00BA7B80">
        <w:rPr>
          <w:rFonts w:ascii="Arial" w:hAnsi="Arial" w:cs="Arial"/>
        </w:rPr>
        <w:t>all'interessato,</w:t>
      </w:r>
      <w:r w:rsidRPr="00BA7B80">
        <w:rPr>
          <w:rFonts w:ascii="Arial" w:hAnsi="Arial" w:cs="Arial"/>
          <w:spacing w:val="-1"/>
        </w:rPr>
        <w:t xml:space="preserve"> </w:t>
      </w:r>
      <w:r w:rsidRPr="00BA7B80">
        <w:rPr>
          <w:rFonts w:ascii="Arial" w:hAnsi="Arial" w:cs="Arial"/>
        </w:rPr>
        <w:t>un</w:t>
      </w:r>
      <w:r w:rsidRPr="00BA7B80">
        <w:rPr>
          <w:rFonts w:ascii="Arial" w:hAnsi="Arial" w:cs="Arial"/>
          <w:spacing w:val="-1"/>
        </w:rPr>
        <w:t xml:space="preserve"> </w:t>
      </w:r>
      <w:r w:rsidRPr="00BA7B80">
        <w:rPr>
          <w:rFonts w:ascii="Arial" w:hAnsi="Arial" w:cs="Arial"/>
        </w:rPr>
        <w:t>proprio</w:t>
      </w:r>
      <w:r w:rsidRPr="00BA7B80">
        <w:rPr>
          <w:rFonts w:ascii="Arial" w:hAnsi="Arial" w:cs="Arial"/>
          <w:spacing w:val="-2"/>
        </w:rPr>
        <w:t xml:space="preserve"> </w:t>
      </w:r>
      <w:r w:rsidRPr="00BA7B80">
        <w:rPr>
          <w:rFonts w:ascii="Arial" w:hAnsi="Arial" w:cs="Arial"/>
        </w:rPr>
        <w:t>documento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di</w:t>
      </w:r>
      <w:r w:rsidRPr="00BA7B80">
        <w:rPr>
          <w:rFonts w:ascii="Arial" w:hAnsi="Arial" w:cs="Arial"/>
          <w:spacing w:val="-1"/>
        </w:rPr>
        <w:t xml:space="preserve"> </w:t>
      </w:r>
      <w:r w:rsidRPr="00BA7B80">
        <w:rPr>
          <w:rFonts w:ascii="Arial" w:hAnsi="Arial" w:cs="Arial"/>
        </w:rPr>
        <w:t>identità.</w:t>
      </w:r>
    </w:p>
    <w:p w14:paraId="14C21685" w14:textId="77777777" w:rsidR="000E2BE1" w:rsidRPr="00BA7B80" w:rsidRDefault="00D506C3" w:rsidP="00BA7B80">
      <w:pPr>
        <w:pStyle w:val="Titolo1"/>
        <w:numPr>
          <w:ilvl w:val="0"/>
          <w:numId w:val="5"/>
        </w:numPr>
        <w:tabs>
          <w:tab w:val="left" w:pos="365"/>
        </w:tabs>
        <w:spacing w:before="120" w:line="240" w:lineRule="auto"/>
        <w:ind w:left="364" w:hanging="253"/>
        <w:rPr>
          <w:rFonts w:ascii="Arial" w:hAnsi="Arial" w:cs="Arial"/>
        </w:rPr>
      </w:pPr>
      <w:r w:rsidRPr="00BA7B80">
        <w:rPr>
          <w:rFonts w:ascii="Arial" w:hAnsi="Arial" w:cs="Arial"/>
        </w:rPr>
        <w:t>-</w:t>
      </w:r>
      <w:r w:rsidRPr="00BA7B80">
        <w:rPr>
          <w:rFonts w:ascii="Arial" w:hAnsi="Arial" w:cs="Arial"/>
          <w:spacing w:val="-2"/>
        </w:rPr>
        <w:t xml:space="preserve"> </w:t>
      </w:r>
      <w:r w:rsidRPr="00BA7B80">
        <w:rPr>
          <w:rFonts w:ascii="Arial" w:hAnsi="Arial" w:cs="Arial"/>
        </w:rPr>
        <w:t>Diritto</w:t>
      </w:r>
      <w:r w:rsidRPr="00BA7B80">
        <w:rPr>
          <w:rFonts w:ascii="Arial" w:hAnsi="Arial" w:cs="Arial"/>
          <w:spacing w:val="-2"/>
        </w:rPr>
        <w:t xml:space="preserve"> </w:t>
      </w:r>
      <w:r w:rsidRPr="00BA7B80">
        <w:rPr>
          <w:rFonts w:ascii="Arial" w:hAnsi="Arial" w:cs="Arial"/>
        </w:rPr>
        <w:t>di</w:t>
      </w:r>
      <w:r w:rsidRPr="00BA7B80">
        <w:rPr>
          <w:rFonts w:ascii="Arial" w:hAnsi="Arial" w:cs="Arial"/>
          <w:spacing w:val="-3"/>
        </w:rPr>
        <w:t xml:space="preserve"> </w:t>
      </w:r>
      <w:r w:rsidRPr="00BA7B80">
        <w:rPr>
          <w:rFonts w:ascii="Arial" w:hAnsi="Arial" w:cs="Arial"/>
        </w:rPr>
        <w:t>reclamo</w:t>
      </w:r>
    </w:p>
    <w:p w14:paraId="74E69899" w14:textId="09F4615B" w:rsidR="000E2BE1" w:rsidRPr="00BA7B80" w:rsidRDefault="00D506C3" w:rsidP="00BA7B80">
      <w:pPr>
        <w:pStyle w:val="Corpotesto"/>
        <w:spacing w:before="120"/>
        <w:ind w:right="108"/>
        <w:jc w:val="both"/>
        <w:rPr>
          <w:rFonts w:ascii="Arial" w:hAnsi="Arial" w:cs="Arial"/>
        </w:rPr>
      </w:pPr>
      <w:r w:rsidRPr="00BA7B80">
        <w:rPr>
          <w:rFonts w:ascii="Arial" w:hAnsi="Arial" w:cs="Arial"/>
        </w:rPr>
        <w:t>L’interessato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potrà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proporre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reclamo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al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Garante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della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privacy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-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Piazza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di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Monte</w:t>
      </w:r>
      <w:r w:rsidR="00326719"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Citorio</w:t>
      </w:r>
      <w:r w:rsidR="00326719" w:rsidRPr="00BA7B80">
        <w:rPr>
          <w:rFonts w:ascii="Arial" w:hAnsi="Arial" w:cs="Arial"/>
          <w:spacing w:val="1"/>
        </w:rPr>
        <w:t xml:space="preserve">, </w:t>
      </w:r>
      <w:r w:rsidRPr="00BA7B80">
        <w:rPr>
          <w:rFonts w:ascii="Arial" w:hAnsi="Arial" w:cs="Arial"/>
        </w:rPr>
        <w:t>121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-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00186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-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Roma</w:t>
      </w:r>
      <w:r w:rsidRPr="00BA7B80">
        <w:rPr>
          <w:rFonts w:ascii="Arial" w:hAnsi="Arial" w:cs="Arial"/>
          <w:spacing w:val="1"/>
        </w:rPr>
        <w:t xml:space="preserve"> </w:t>
      </w:r>
      <w:hyperlink r:id="rId9">
        <w:r w:rsidRPr="00BA7B80">
          <w:rPr>
            <w:rFonts w:ascii="Arial" w:hAnsi="Arial" w:cs="Arial"/>
          </w:rPr>
          <w:t>www.garanteprivacy.it.</w:t>
        </w:r>
      </w:hyperlink>
    </w:p>
    <w:p w14:paraId="4D790CD5" w14:textId="77777777" w:rsidR="000E2BE1" w:rsidRPr="00BA7B80" w:rsidRDefault="00D506C3" w:rsidP="00BA7B80">
      <w:pPr>
        <w:pStyle w:val="Titolo1"/>
        <w:numPr>
          <w:ilvl w:val="0"/>
          <w:numId w:val="5"/>
        </w:numPr>
        <w:tabs>
          <w:tab w:val="left" w:pos="365"/>
        </w:tabs>
        <w:spacing w:before="120" w:line="240" w:lineRule="auto"/>
        <w:ind w:left="364" w:hanging="253"/>
        <w:rPr>
          <w:rFonts w:ascii="Arial" w:hAnsi="Arial" w:cs="Arial"/>
        </w:rPr>
      </w:pPr>
      <w:r w:rsidRPr="00BA7B80">
        <w:rPr>
          <w:rFonts w:ascii="Arial" w:hAnsi="Arial" w:cs="Arial"/>
        </w:rPr>
        <w:t>-</w:t>
      </w:r>
      <w:r w:rsidRPr="00BA7B80">
        <w:rPr>
          <w:rFonts w:ascii="Arial" w:hAnsi="Arial" w:cs="Arial"/>
          <w:spacing w:val="-1"/>
        </w:rPr>
        <w:t xml:space="preserve"> </w:t>
      </w:r>
      <w:r w:rsidRPr="00BA7B80">
        <w:rPr>
          <w:rFonts w:ascii="Arial" w:hAnsi="Arial" w:cs="Arial"/>
        </w:rPr>
        <w:t>Fonte</w:t>
      </w:r>
      <w:r w:rsidRPr="00BA7B80">
        <w:rPr>
          <w:rFonts w:ascii="Arial" w:hAnsi="Arial" w:cs="Arial"/>
          <w:spacing w:val="-1"/>
        </w:rPr>
        <w:t xml:space="preserve"> </w:t>
      </w:r>
      <w:r w:rsidRPr="00BA7B80">
        <w:rPr>
          <w:rFonts w:ascii="Arial" w:hAnsi="Arial" w:cs="Arial"/>
        </w:rPr>
        <w:t>di</w:t>
      </w:r>
      <w:r w:rsidRPr="00BA7B80">
        <w:rPr>
          <w:rFonts w:ascii="Arial" w:hAnsi="Arial" w:cs="Arial"/>
          <w:spacing w:val="-2"/>
        </w:rPr>
        <w:t xml:space="preserve"> </w:t>
      </w:r>
      <w:r w:rsidRPr="00BA7B80">
        <w:rPr>
          <w:rFonts w:ascii="Arial" w:hAnsi="Arial" w:cs="Arial"/>
        </w:rPr>
        <w:t>provenienza dei</w:t>
      </w:r>
      <w:r w:rsidRPr="00BA7B80">
        <w:rPr>
          <w:rFonts w:ascii="Arial" w:hAnsi="Arial" w:cs="Arial"/>
          <w:spacing w:val="-2"/>
        </w:rPr>
        <w:t xml:space="preserve"> </w:t>
      </w:r>
      <w:r w:rsidRPr="00BA7B80">
        <w:rPr>
          <w:rFonts w:ascii="Arial" w:hAnsi="Arial" w:cs="Arial"/>
        </w:rPr>
        <w:t>dati</w:t>
      </w:r>
    </w:p>
    <w:p w14:paraId="37EE2CE8" w14:textId="77777777" w:rsidR="000E2BE1" w:rsidRPr="00BA7B80" w:rsidRDefault="00D506C3" w:rsidP="00BA7B80">
      <w:pPr>
        <w:pStyle w:val="Corpotesto"/>
        <w:spacing w:before="120"/>
        <w:ind w:right="112"/>
        <w:jc w:val="both"/>
        <w:rPr>
          <w:rFonts w:ascii="Arial" w:hAnsi="Arial" w:cs="Arial"/>
        </w:rPr>
      </w:pPr>
      <w:r w:rsidRPr="00BA7B80">
        <w:rPr>
          <w:rFonts w:ascii="Arial" w:hAnsi="Arial" w:cs="Arial"/>
        </w:rPr>
        <w:t>I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dati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personali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sono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forniti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dall’interessato,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al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momento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della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compilazione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della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domanda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per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l’assegnazione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della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provvidenza</w:t>
      </w:r>
      <w:r w:rsidRPr="00BA7B80">
        <w:rPr>
          <w:rFonts w:ascii="Arial" w:hAnsi="Arial" w:cs="Arial"/>
          <w:spacing w:val="-1"/>
        </w:rPr>
        <w:t xml:space="preserve"> </w:t>
      </w:r>
      <w:r w:rsidRPr="00BA7B80">
        <w:rPr>
          <w:rFonts w:ascii="Arial" w:hAnsi="Arial" w:cs="Arial"/>
        </w:rPr>
        <w:t>in</w:t>
      </w:r>
      <w:r w:rsidRPr="00BA7B80">
        <w:rPr>
          <w:rFonts w:ascii="Arial" w:hAnsi="Arial" w:cs="Arial"/>
          <w:spacing w:val="-1"/>
        </w:rPr>
        <w:t xml:space="preserve"> </w:t>
      </w:r>
      <w:r w:rsidRPr="00BA7B80">
        <w:rPr>
          <w:rFonts w:ascii="Arial" w:hAnsi="Arial" w:cs="Arial"/>
        </w:rPr>
        <w:t>oggetto.</w:t>
      </w:r>
    </w:p>
    <w:p w14:paraId="220380CA" w14:textId="77777777" w:rsidR="000E2BE1" w:rsidRPr="00BA7B80" w:rsidRDefault="00D506C3" w:rsidP="00BA7B80">
      <w:pPr>
        <w:pStyle w:val="Titolo1"/>
        <w:numPr>
          <w:ilvl w:val="0"/>
          <w:numId w:val="5"/>
        </w:numPr>
        <w:tabs>
          <w:tab w:val="left" w:pos="365"/>
        </w:tabs>
        <w:spacing w:before="120" w:line="240" w:lineRule="auto"/>
        <w:ind w:left="364" w:hanging="253"/>
        <w:jc w:val="both"/>
        <w:rPr>
          <w:rFonts w:ascii="Arial" w:hAnsi="Arial" w:cs="Arial"/>
        </w:rPr>
      </w:pPr>
      <w:r w:rsidRPr="00BA7B80">
        <w:rPr>
          <w:rFonts w:ascii="Arial" w:hAnsi="Arial" w:cs="Arial"/>
        </w:rPr>
        <w:t>-</w:t>
      </w:r>
      <w:r w:rsidRPr="00BA7B80">
        <w:rPr>
          <w:rFonts w:ascii="Arial" w:hAnsi="Arial" w:cs="Arial"/>
          <w:spacing w:val="-1"/>
        </w:rPr>
        <w:t xml:space="preserve"> </w:t>
      </w:r>
      <w:r w:rsidRPr="00BA7B80">
        <w:rPr>
          <w:rFonts w:ascii="Arial" w:hAnsi="Arial" w:cs="Arial"/>
        </w:rPr>
        <w:t>Conferimento</w:t>
      </w:r>
      <w:r w:rsidRPr="00BA7B80">
        <w:rPr>
          <w:rFonts w:ascii="Arial" w:hAnsi="Arial" w:cs="Arial"/>
          <w:spacing w:val="-1"/>
        </w:rPr>
        <w:t xml:space="preserve"> </w:t>
      </w:r>
      <w:r w:rsidRPr="00BA7B80">
        <w:rPr>
          <w:rFonts w:ascii="Arial" w:hAnsi="Arial" w:cs="Arial"/>
        </w:rPr>
        <w:t>dei</w:t>
      </w:r>
      <w:r w:rsidRPr="00BA7B80">
        <w:rPr>
          <w:rFonts w:ascii="Arial" w:hAnsi="Arial" w:cs="Arial"/>
          <w:spacing w:val="-3"/>
        </w:rPr>
        <w:t xml:space="preserve"> </w:t>
      </w:r>
      <w:r w:rsidRPr="00BA7B80">
        <w:rPr>
          <w:rFonts w:ascii="Arial" w:hAnsi="Arial" w:cs="Arial"/>
        </w:rPr>
        <w:t>dati</w:t>
      </w:r>
    </w:p>
    <w:p w14:paraId="7B708152" w14:textId="6F1C0216" w:rsidR="000E2BE1" w:rsidRPr="00BA7B80" w:rsidRDefault="00D506C3" w:rsidP="00BA7B80">
      <w:pPr>
        <w:pStyle w:val="Corpotesto"/>
        <w:spacing w:before="120"/>
        <w:ind w:right="104"/>
        <w:jc w:val="both"/>
        <w:rPr>
          <w:rFonts w:ascii="Arial" w:hAnsi="Arial" w:cs="Arial"/>
        </w:rPr>
      </w:pPr>
      <w:r w:rsidRPr="00BA7B80">
        <w:rPr>
          <w:rFonts w:ascii="Arial" w:hAnsi="Arial" w:cs="Arial"/>
        </w:rPr>
        <w:t>Il</w:t>
      </w:r>
      <w:r w:rsidRPr="00BA7B80">
        <w:rPr>
          <w:rFonts w:ascii="Arial" w:hAnsi="Arial" w:cs="Arial"/>
          <w:spacing w:val="14"/>
        </w:rPr>
        <w:t xml:space="preserve"> </w:t>
      </w:r>
      <w:r w:rsidRPr="00BA7B80">
        <w:rPr>
          <w:rFonts w:ascii="Arial" w:hAnsi="Arial" w:cs="Arial"/>
        </w:rPr>
        <w:t>conferimento</w:t>
      </w:r>
      <w:r w:rsidRPr="00BA7B80">
        <w:rPr>
          <w:rFonts w:ascii="Arial" w:hAnsi="Arial" w:cs="Arial"/>
          <w:spacing w:val="16"/>
        </w:rPr>
        <w:t xml:space="preserve"> </w:t>
      </w:r>
      <w:r w:rsidRPr="00BA7B80">
        <w:rPr>
          <w:rFonts w:ascii="Arial" w:hAnsi="Arial" w:cs="Arial"/>
        </w:rPr>
        <w:t>dei</w:t>
      </w:r>
      <w:r w:rsidRPr="00BA7B80">
        <w:rPr>
          <w:rFonts w:ascii="Arial" w:hAnsi="Arial" w:cs="Arial"/>
          <w:spacing w:val="16"/>
        </w:rPr>
        <w:t xml:space="preserve"> </w:t>
      </w:r>
      <w:r w:rsidRPr="00BA7B80">
        <w:rPr>
          <w:rFonts w:ascii="Arial" w:hAnsi="Arial" w:cs="Arial"/>
        </w:rPr>
        <w:t>dati</w:t>
      </w:r>
      <w:r w:rsidRPr="00BA7B80">
        <w:rPr>
          <w:rFonts w:ascii="Arial" w:hAnsi="Arial" w:cs="Arial"/>
          <w:spacing w:val="15"/>
        </w:rPr>
        <w:t xml:space="preserve"> </w:t>
      </w:r>
      <w:r w:rsidRPr="00BA7B80">
        <w:rPr>
          <w:rFonts w:ascii="Arial" w:hAnsi="Arial" w:cs="Arial"/>
        </w:rPr>
        <w:t>personali</w:t>
      </w:r>
      <w:r w:rsidRPr="00BA7B80">
        <w:rPr>
          <w:rFonts w:ascii="Arial" w:hAnsi="Arial" w:cs="Arial"/>
          <w:spacing w:val="15"/>
        </w:rPr>
        <w:t xml:space="preserve"> </w:t>
      </w:r>
      <w:r w:rsidRPr="00BA7B80">
        <w:rPr>
          <w:rFonts w:ascii="Arial" w:hAnsi="Arial" w:cs="Arial"/>
        </w:rPr>
        <w:t>è</w:t>
      </w:r>
      <w:r w:rsidRPr="00BA7B80">
        <w:rPr>
          <w:rFonts w:ascii="Arial" w:hAnsi="Arial" w:cs="Arial"/>
          <w:spacing w:val="16"/>
        </w:rPr>
        <w:t xml:space="preserve"> </w:t>
      </w:r>
      <w:r w:rsidRPr="00BA7B80">
        <w:rPr>
          <w:rFonts w:ascii="Arial" w:hAnsi="Arial" w:cs="Arial"/>
        </w:rPr>
        <w:t>dovuto</w:t>
      </w:r>
      <w:r w:rsidRPr="00BA7B80">
        <w:rPr>
          <w:rFonts w:ascii="Arial" w:hAnsi="Arial" w:cs="Arial"/>
          <w:spacing w:val="16"/>
        </w:rPr>
        <w:t xml:space="preserve"> </w:t>
      </w:r>
      <w:r w:rsidRPr="00BA7B80">
        <w:rPr>
          <w:rFonts w:ascii="Arial" w:hAnsi="Arial" w:cs="Arial"/>
        </w:rPr>
        <w:t>in</w:t>
      </w:r>
      <w:r w:rsidRPr="00BA7B80">
        <w:rPr>
          <w:rFonts w:ascii="Arial" w:hAnsi="Arial" w:cs="Arial"/>
          <w:spacing w:val="14"/>
        </w:rPr>
        <w:t xml:space="preserve"> </w:t>
      </w:r>
      <w:r w:rsidRPr="00BA7B80">
        <w:rPr>
          <w:rFonts w:ascii="Arial" w:hAnsi="Arial" w:cs="Arial"/>
        </w:rPr>
        <w:t>base</w:t>
      </w:r>
      <w:r w:rsidRPr="00BA7B80">
        <w:rPr>
          <w:rFonts w:ascii="Arial" w:hAnsi="Arial" w:cs="Arial"/>
          <w:spacing w:val="15"/>
        </w:rPr>
        <w:t xml:space="preserve"> </w:t>
      </w:r>
      <w:r w:rsidRPr="00BA7B80">
        <w:rPr>
          <w:rFonts w:ascii="Arial" w:hAnsi="Arial" w:cs="Arial"/>
        </w:rPr>
        <w:t>alla</w:t>
      </w:r>
      <w:r w:rsidRPr="00BA7B80">
        <w:rPr>
          <w:rFonts w:ascii="Arial" w:hAnsi="Arial" w:cs="Arial"/>
          <w:spacing w:val="16"/>
        </w:rPr>
        <w:t xml:space="preserve"> </w:t>
      </w:r>
      <w:r w:rsidRPr="00BA7B80">
        <w:rPr>
          <w:rFonts w:ascii="Arial" w:hAnsi="Arial" w:cs="Arial"/>
        </w:rPr>
        <w:t>vigente</w:t>
      </w:r>
      <w:r w:rsidRPr="00BA7B80">
        <w:rPr>
          <w:rFonts w:ascii="Arial" w:hAnsi="Arial" w:cs="Arial"/>
          <w:spacing w:val="16"/>
        </w:rPr>
        <w:t xml:space="preserve"> </w:t>
      </w:r>
      <w:r w:rsidRPr="00BA7B80">
        <w:rPr>
          <w:rFonts w:ascii="Arial" w:hAnsi="Arial" w:cs="Arial"/>
        </w:rPr>
        <w:t>normativa,</w:t>
      </w:r>
      <w:r w:rsidRPr="00BA7B80">
        <w:rPr>
          <w:rFonts w:ascii="Arial" w:hAnsi="Arial" w:cs="Arial"/>
          <w:spacing w:val="16"/>
        </w:rPr>
        <w:t xml:space="preserve"> </w:t>
      </w:r>
      <w:r w:rsidRPr="00BA7B80">
        <w:rPr>
          <w:rFonts w:ascii="Arial" w:hAnsi="Arial" w:cs="Arial"/>
        </w:rPr>
        <w:t>ed</w:t>
      </w:r>
      <w:r w:rsidRPr="00BA7B80">
        <w:rPr>
          <w:rFonts w:ascii="Arial" w:hAnsi="Arial" w:cs="Arial"/>
          <w:spacing w:val="17"/>
        </w:rPr>
        <w:t xml:space="preserve"> </w:t>
      </w:r>
      <w:r w:rsidRPr="00BA7B80">
        <w:rPr>
          <w:rFonts w:ascii="Arial" w:hAnsi="Arial" w:cs="Arial"/>
        </w:rPr>
        <w:t>è</w:t>
      </w:r>
      <w:r w:rsidRPr="00BA7B80">
        <w:rPr>
          <w:rFonts w:ascii="Arial" w:hAnsi="Arial" w:cs="Arial"/>
          <w:spacing w:val="16"/>
        </w:rPr>
        <w:t xml:space="preserve"> </w:t>
      </w:r>
      <w:r w:rsidRPr="00BA7B80">
        <w:rPr>
          <w:rFonts w:ascii="Arial" w:hAnsi="Arial" w:cs="Arial"/>
        </w:rPr>
        <w:t>altresì</w:t>
      </w:r>
      <w:r w:rsidRPr="00BA7B80">
        <w:rPr>
          <w:rFonts w:ascii="Arial" w:hAnsi="Arial" w:cs="Arial"/>
          <w:spacing w:val="14"/>
        </w:rPr>
        <w:t xml:space="preserve"> </w:t>
      </w:r>
      <w:r w:rsidRPr="00BA7B80">
        <w:rPr>
          <w:rFonts w:ascii="Arial" w:hAnsi="Arial" w:cs="Arial"/>
        </w:rPr>
        <w:t>necessario</w:t>
      </w:r>
      <w:r w:rsidRPr="00BA7B80">
        <w:rPr>
          <w:rFonts w:ascii="Arial" w:hAnsi="Arial" w:cs="Arial"/>
          <w:spacing w:val="16"/>
        </w:rPr>
        <w:t xml:space="preserve"> </w:t>
      </w:r>
      <w:r w:rsidRPr="00BA7B80">
        <w:rPr>
          <w:rFonts w:ascii="Arial" w:hAnsi="Arial" w:cs="Arial"/>
        </w:rPr>
        <w:t>ai</w:t>
      </w:r>
      <w:r w:rsidRPr="00BA7B80">
        <w:rPr>
          <w:rFonts w:ascii="Arial" w:hAnsi="Arial" w:cs="Arial"/>
          <w:spacing w:val="16"/>
        </w:rPr>
        <w:t xml:space="preserve"> </w:t>
      </w:r>
      <w:r w:rsidRPr="00BA7B80">
        <w:rPr>
          <w:rFonts w:ascii="Arial" w:hAnsi="Arial" w:cs="Arial"/>
        </w:rPr>
        <w:t>fini</w:t>
      </w:r>
      <w:r w:rsidRPr="00BA7B80">
        <w:rPr>
          <w:rFonts w:ascii="Arial" w:hAnsi="Arial" w:cs="Arial"/>
          <w:spacing w:val="15"/>
        </w:rPr>
        <w:t xml:space="preserve"> </w:t>
      </w:r>
      <w:r w:rsidRPr="00BA7B80">
        <w:rPr>
          <w:rFonts w:ascii="Arial" w:hAnsi="Arial" w:cs="Arial"/>
        </w:rPr>
        <w:t>della</w:t>
      </w:r>
      <w:r w:rsidRPr="00BA7B80">
        <w:rPr>
          <w:rFonts w:ascii="Arial" w:hAnsi="Arial" w:cs="Arial"/>
          <w:spacing w:val="16"/>
        </w:rPr>
        <w:t xml:space="preserve"> </w:t>
      </w:r>
      <w:r w:rsidRPr="00BA7B80">
        <w:rPr>
          <w:rFonts w:ascii="Arial" w:hAnsi="Arial" w:cs="Arial"/>
        </w:rPr>
        <w:t>partecipazione</w:t>
      </w:r>
      <w:r w:rsidRPr="00BA7B80">
        <w:rPr>
          <w:rFonts w:ascii="Arial" w:hAnsi="Arial" w:cs="Arial"/>
          <w:spacing w:val="-47"/>
        </w:rPr>
        <w:t xml:space="preserve"> </w:t>
      </w:r>
      <w:r w:rsidRPr="00BA7B80">
        <w:rPr>
          <w:rFonts w:ascii="Arial" w:hAnsi="Arial" w:cs="Arial"/>
        </w:rPr>
        <w:t>alla procedura concorsuale in oggetto. Il rifiuto di fornire i dati richiesti non consentirà la partecipazione alla procedura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concorsuale</w:t>
      </w:r>
      <w:r w:rsidRPr="00BA7B80">
        <w:rPr>
          <w:rFonts w:ascii="Arial" w:hAnsi="Arial" w:cs="Arial"/>
          <w:spacing w:val="-1"/>
        </w:rPr>
        <w:t xml:space="preserve"> </w:t>
      </w:r>
      <w:r w:rsidRPr="00BA7B80">
        <w:rPr>
          <w:rFonts w:ascii="Arial" w:hAnsi="Arial" w:cs="Arial"/>
        </w:rPr>
        <w:t>e</w:t>
      </w:r>
      <w:r w:rsidRPr="00BA7B80">
        <w:rPr>
          <w:rFonts w:ascii="Arial" w:hAnsi="Arial" w:cs="Arial"/>
          <w:spacing w:val="-1"/>
        </w:rPr>
        <w:t xml:space="preserve"> </w:t>
      </w:r>
      <w:r w:rsidRPr="00BA7B80">
        <w:rPr>
          <w:rFonts w:ascii="Arial" w:hAnsi="Arial" w:cs="Arial"/>
        </w:rPr>
        <w:t>all’adempimento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degli</w:t>
      </w:r>
      <w:r w:rsidRPr="00BA7B80">
        <w:rPr>
          <w:rFonts w:ascii="Arial" w:hAnsi="Arial" w:cs="Arial"/>
          <w:spacing w:val="-2"/>
        </w:rPr>
        <w:t xml:space="preserve"> </w:t>
      </w:r>
      <w:r w:rsidRPr="00BA7B80">
        <w:rPr>
          <w:rFonts w:ascii="Arial" w:hAnsi="Arial" w:cs="Arial"/>
        </w:rPr>
        <w:t>obblighi</w:t>
      </w:r>
      <w:r w:rsidRPr="00BA7B80">
        <w:rPr>
          <w:rFonts w:ascii="Arial" w:hAnsi="Arial" w:cs="Arial"/>
          <w:spacing w:val="-1"/>
        </w:rPr>
        <w:t xml:space="preserve"> </w:t>
      </w:r>
      <w:r w:rsidRPr="00BA7B80">
        <w:rPr>
          <w:rFonts w:ascii="Arial" w:hAnsi="Arial" w:cs="Arial"/>
        </w:rPr>
        <w:t>normativi</w:t>
      </w:r>
      <w:r w:rsidRPr="00BA7B80">
        <w:rPr>
          <w:rFonts w:ascii="Arial" w:hAnsi="Arial" w:cs="Arial"/>
          <w:spacing w:val="-2"/>
        </w:rPr>
        <w:t xml:space="preserve"> </w:t>
      </w:r>
      <w:r w:rsidRPr="00BA7B80">
        <w:rPr>
          <w:rFonts w:ascii="Arial" w:hAnsi="Arial" w:cs="Arial"/>
        </w:rPr>
        <w:t>gravanti</w:t>
      </w:r>
      <w:r w:rsidRPr="00BA7B80">
        <w:rPr>
          <w:rFonts w:ascii="Arial" w:hAnsi="Arial" w:cs="Arial"/>
          <w:spacing w:val="-2"/>
        </w:rPr>
        <w:t xml:space="preserve"> </w:t>
      </w:r>
      <w:r w:rsidRPr="00BA7B80">
        <w:rPr>
          <w:rFonts w:ascii="Arial" w:hAnsi="Arial" w:cs="Arial"/>
        </w:rPr>
        <w:t>sull’</w:t>
      </w:r>
      <w:r w:rsidRPr="00BA7B80">
        <w:rPr>
          <w:rFonts w:ascii="Arial" w:hAnsi="Arial" w:cs="Arial"/>
          <w:spacing w:val="-2"/>
        </w:rPr>
        <w:t xml:space="preserve"> </w:t>
      </w:r>
      <w:r w:rsidRPr="00BA7B80">
        <w:rPr>
          <w:rFonts w:ascii="Arial" w:hAnsi="Arial" w:cs="Arial"/>
        </w:rPr>
        <w:t>Unione</w:t>
      </w:r>
      <w:r w:rsidRPr="00BA7B80">
        <w:rPr>
          <w:rFonts w:ascii="Arial" w:hAnsi="Arial" w:cs="Arial"/>
          <w:spacing w:val="-1"/>
        </w:rPr>
        <w:t xml:space="preserve"> </w:t>
      </w:r>
      <w:r w:rsidRPr="00BA7B80">
        <w:rPr>
          <w:rFonts w:ascii="Arial" w:hAnsi="Arial" w:cs="Arial"/>
        </w:rPr>
        <w:t>Comuni</w:t>
      </w:r>
      <w:r w:rsidRPr="00BA7B80">
        <w:rPr>
          <w:rFonts w:ascii="Arial" w:hAnsi="Arial" w:cs="Arial"/>
          <w:spacing w:val="1"/>
        </w:rPr>
        <w:t xml:space="preserve"> </w:t>
      </w:r>
      <w:r w:rsidRPr="00BA7B80">
        <w:rPr>
          <w:rFonts w:ascii="Arial" w:hAnsi="Arial" w:cs="Arial"/>
        </w:rPr>
        <w:t>d’Ogliastra.</w:t>
      </w:r>
    </w:p>
    <w:sectPr w:rsidR="000E2BE1" w:rsidRPr="00BA7B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48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9148D" w14:textId="77777777" w:rsidR="005270A0" w:rsidRDefault="005270A0" w:rsidP="005270A0">
      <w:r>
        <w:separator/>
      </w:r>
    </w:p>
  </w:endnote>
  <w:endnote w:type="continuationSeparator" w:id="0">
    <w:p w14:paraId="52FE4162" w14:textId="77777777" w:rsidR="005270A0" w:rsidRDefault="005270A0" w:rsidP="0052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A6264" w14:textId="77777777" w:rsidR="005270A0" w:rsidRDefault="005270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DCAB7" w14:textId="77777777" w:rsidR="005270A0" w:rsidRDefault="005270A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DB423" w14:textId="77777777" w:rsidR="005270A0" w:rsidRDefault="005270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23B86" w14:textId="77777777" w:rsidR="005270A0" w:rsidRDefault="005270A0" w:rsidP="005270A0">
      <w:r>
        <w:separator/>
      </w:r>
    </w:p>
  </w:footnote>
  <w:footnote w:type="continuationSeparator" w:id="0">
    <w:p w14:paraId="1E10AA3E" w14:textId="77777777" w:rsidR="005270A0" w:rsidRDefault="005270A0" w:rsidP="00527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F1784" w14:textId="77777777" w:rsidR="005270A0" w:rsidRDefault="005270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4B5C3" w14:textId="77777777" w:rsidR="005270A0" w:rsidRDefault="005270A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F3B5E" w14:textId="77777777" w:rsidR="005270A0" w:rsidRDefault="005270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5D1A"/>
    <w:multiLevelType w:val="hybridMultilevel"/>
    <w:tmpl w:val="0C186316"/>
    <w:lvl w:ilvl="0" w:tplc="A4B8AAAA">
      <w:numFmt w:val="bullet"/>
      <w:lvlText w:val="-"/>
      <w:lvlJc w:val="left"/>
      <w:pPr>
        <w:ind w:left="36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75A1248">
      <w:numFmt w:val="bullet"/>
      <w:lvlText w:val="•"/>
      <w:lvlJc w:val="left"/>
      <w:pPr>
        <w:ind w:left="1366" w:hanging="116"/>
      </w:pPr>
      <w:rPr>
        <w:rFonts w:hint="default"/>
        <w:lang w:val="it-IT" w:eastAsia="en-US" w:bidi="ar-SA"/>
      </w:rPr>
    </w:lvl>
    <w:lvl w:ilvl="2" w:tplc="93C21404">
      <w:numFmt w:val="bullet"/>
      <w:lvlText w:val="•"/>
      <w:lvlJc w:val="left"/>
      <w:pPr>
        <w:ind w:left="2373" w:hanging="116"/>
      </w:pPr>
      <w:rPr>
        <w:rFonts w:hint="default"/>
        <w:lang w:val="it-IT" w:eastAsia="en-US" w:bidi="ar-SA"/>
      </w:rPr>
    </w:lvl>
    <w:lvl w:ilvl="3" w:tplc="3D3808DC">
      <w:numFmt w:val="bullet"/>
      <w:lvlText w:val="•"/>
      <w:lvlJc w:val="left"/>
      <w:pPr>
        <w:ind w:left="3379" w:hanging="116"/>
      </w:pPr>
      <w:rPr>
        <w:rFonts w:hint="default"/>
        <w:lang w:val="it-IT" w:eastAsia="en-US" w:bidi="ar-SA"/>
      </w:rPr>
    </w:lvl>
    <w:lvl w:ilvl="4" w:tplc="1B44549A">
      <w:numFmt w:val="bullet"/>
      <w:lvlText w:val="•"/>
      <w:lvlJc w:val="left"/>
      <w:pPr>
        <w:ind w:left="4386" w:hanging="116"/>
      </w:pPr>
      <w:rPr>
        <w:rFonts w:hint="default"/>
        <w:lang w:val="it-IT" w:eastAsia="en-US" w:bidi="ar-SA"/>
      </w:rPr>
    </w:lvl>
    <w:lvl w:ilvl="5" w:tplc="3006BEEE">
      <w:numFmt w:val="bullet"/>
      <w:lvlText w:val="•"/>
      <w:lvlJc w:val="left"/>
      <w:pPr>
        <w:ind w:left="5393" w:hanging="116"/>
      </w:pPr>
      <w:rPr>
        <w:rFonts w:hint="default"/>
        <w:lang w:val="it-IT" w:eastAsia="en-US" w:bidi="ar-SA"/>
      </w:rPr>
    </w:lvl>
    <w:lvl w:ilvl="6" w:tplc="348436F2">
      <w:numFmt w:val="bullet"/>
      <w:lvlText w:val="•"/>
      <w:lvlJc w:val="left"/>
      <w:pPr>
        <w:ind w:left="6399" w:hanging="116"/>
      </w:pPr>
      <w:rPr>
        <w:rFonts w:hint="default"/>
        <w:lang w:val="it-IT" w:eastAsia="en-US" w:bidi="ar-SA"/>
      </w:rPr>
    </w:lvl>
    <w:lvl w:ilvl="7" w:tplc="4F664B3A">
      <w:numFmt w:val="bullet"/>
      <w:lvlText w:val="•"/>
      <w:lvlJc w:val="left"/>
      <w:pPr>
        <w:ind w:left="7406" w:hanging="116"/>
      </w:pPr>
      <w:rPr>
        <w:rFonts w:hint="default"/>
        <w:lang w:val="it-IT" w:eastAsia="en-US" w:bidi="ar-SA"/>
      </w:rPr>
    </w:lvl>
    <w:lvl w:ilvl="8" w:tplc="839C874A">
      <w:numFmt w:val="bullet"/>
      <w:lvlText w:val="•"/>
      <w:lvlJc w:val="left"/>
      <w:pPr>
        <w:ind w:left="8413" w:hanging="116"/>
      </w:pPr>
      <w:rPr>
        <w:rFonts w:hint="default"/>
        <w:lang w:val="it-IT" w:eastAsia="en-US" w:bidi="ar-SA"/>
      </w:rPr>
    </w:lvl>
  </w:abstractNum>
  <w:abstractNum w:abstractNumId="1" w15:restartNumberingAfterBreak="0">
    <w:nsid w:val="1BCE64F7"/>
    <w:multiLevelType w:val="hybridMultilevel"/>
    <w:tmpl w:val="5F98CFF8"/>
    <w:lvl w:ilvl="0" w:tplc="082029CC">
      <w:numFmt w:val="bullet"/>
      <w:lvlText w:val="-"/>
      <w:lvlJc w:val="left"/>
      <w:pPr>
        <w:ind w:left="253" w:hanging="14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2E05F84">
      <w:numFmt w:val="bullet"/>
      <w:lvlText w:val="•"/>
      <w:lvlJc w:val="left"/>
      <w:pPr>
        <w:ind w:left="1276" w:hanging="142"/>
      </w:pPr>
      <w:rPr>
        <w:rFonts w:hint="default"/>
        <w:lang w:val="it-IT" w:eastAsia="en-US" w:bidi="ar-SA"/>
      </w:rPr>
    </w:lvl>
    <w:lvl w:ilvl="2" w:tplc="DA7AFCA8">
      <w:numFmt w:val="bullet"/>
      <w:lvlText w:val="•"/>
      <w:lvlJc w:val="left"/>
      <w:pPr>
        <w:ind w:left="2293" w:hanging="142"/>
      </w:pPr>
      <w:rPr>
        <w:rFonts w:hint="default"/>
        <w:lang w:val="it-IT" w:eastAsia="en-US" w:bidi="ar-SA"/>
      </w:rPr>
    </w:lvl>
    <w:lvl w:ilvl="3" w:tplc="47C6F85E">
      <w:numFmt w:val="bullet"/>
      <w:lvlText w:val="•"/>
      <w:lvlJc w:val="left"/>
      <w:pPr>
        <w:ind w:left="3309" w:hanging="142"/>
      </w:pPr>
      <w:rPr>
        <w:rFonts w:hint="default"/>
        <w:lang w:val="it-IT" w:eastAsia="en-US" w:bidi="ar-SA"/>
      </w:rPr>
    </w:lvl>
    <w:lvl w:ilvl="4" w:tplc="C6183A8C">
      <w:numFmt w:val="bullet"/>
      <w:lvlText w:val="•"/>
      <w:lvlJc w:val="left"/>
      <w:pPr>
        <w:ind w:left="4326" w:hanging="142"/>
      </w:pPr>
      <w:rPr>
        <w:rFonts w:hint="default"/>
        <w:lang w:val="it-IT" w:eastAsia="en-US" w:bidi="ar-SA"/>
      </w:rPr>
    </w:lvl>
    <w:lvl w:ilvl="5" w:tplc="931C11CE">
      <w:numFmt w:val="bullet"/>
      <w:lvlText w:val="•"/>
      <w:lvlJc w:val="left"/>
      <w:pPr>
        <w:ind w:left="5343" w:hanging="142"/>
      </w:pPr>
      <w:rPr>
        <w:rFonts w:hint="default"/>
        <w:lang w:val="it-IT" w:eastAsia="en-US" w:bidi="ar-SA"/>
      </w:rPr>
    </w:lvl>
    <w:lvl w:ilvl="6" w:tplc="55841FFA">
      <w:numFmt w:val="bullet"/>
      <w:lvlText w:val="•"/>
      <w:lvlJc w:val="left"/>
      <w:pPr>
        <w:ind w:left="6359" w:hanging="142"/>
      </w:pPr>
      <w:rPr>
        <w:rFonts w:hint="default"/>
        <w:lang w:val="it-IT" w:eastAsia="en-US" w:bidi="ar-SA"/>
      </w:rPr>
    </w:lvl>
    <w:lvl w:ilvl="7" w:tplc="2454004A">
      <w:numFmt w:val="bullet"/>
      <w:lvlText w:val="•"/>
      <w:lvlJc w:val="left"/>
      <w:pPr>
        <w:ind w:left="7376" w:hanging="142"/>
      </w:pPr>
      <w:rPr>
        <w:rFonts w:hint="default"/>
        <w:lang w:val="it-IT" w:eastAsia="en-US" w:bidi="ar-SA"/>
      </w:rPr>
    </w:lvl>
    <w:lvl w:ilvl="8" w:tplc="7714CECA">
      <w:numFmt w:val="bullet"/>
      <w:lvlText w:val="•"/>
      <w:lvlJc w:val="left"/>
      <w:pPr>
        <w:ind w:left="8393" w:hanging="142"/>
      </w:pPr>
      <w:rPr>
        <w:rFonts w:hint="default"/>
        <w:lang w:val="it-IT" w:eastAsia="en-US" w:bidi="ar-SA"/>
      </w:rPr>
    </w:lvl>
  </w:abstractNum>
  <w:abstractNum w:abstractNumId="2" w15:restartNumberingAfterBreak="0">
    <w:nsid w:val="1C4B1E8B"/>
    <w:multiLevelType w:val="hybridMultilevel"/>
    <w:tmpl w:val="F774E77E"/>
    <w:lvl w:ilvl="0" w:tplc="517A4068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28A1840">
      <w:numFmt w:val="bullet"/>
      <w:lvlText w:val="•"/>
      <w:lvlJc w:val="left"/>
      <w:pPr>
        <w:ind w:left="1240" w:hanging="116"/>
      </w:pPr>
      <w:rPr>
        <w:rFonts w:hint="default"/>
        <w:lang w:val="it-IT" w:eastAsia="en-US" w:bidi="ar-SA"/>
      </w:rPr>
    </w:lvl>
    <w:lvl w:ilvl="2" w:tplc="B4E0690A">
      <w:numFmt w:val="bullet"/>
      <w:lvlText w:val="•"/>
      <w:lvlJc w:val="left"/>
      <w:pPr>
        <w:ind w:left="2261" w:hanging="116"/>
      </w:pPr>
      <w:rPr>
        <w:rFonts w:hint="default"/>
        <w:lang w:val="it-IT" w:eastAsia="en-US" w:bidi="ar-SA"/>
      </w:rPr>
    </w:lvl>
    <w:lvl w:ilvl="3" w:tplc="30EA0A0C">
      <w:numFmt w:val="bullet"/>
      <w:lvlText w:val="•"/>
      <w:lvlJc w:val="left"/>
      <w:pPr>
        <w:ind w:left="3281" w:hanging="116"/>
      </w:pPr>
      <w:rPr>
        <w:rFonts w:hint="default"/>
        <w:lang w:val="it-IT" w:eastAsia="en-US" w:bidi="ar-SA"/>
      </w:rPr>
    </w:lvl>
    <w:lvl w:ilvl="4" w:tplc="B1547262">
      <w:numFmt w:val="bullet"/>
      <w:lvlText w:val="•"/>
      <w:lvlJc w:val="left"/>
      <w:pPr>
        <w:ind w:left="4302" w:hanging="116"/>
      </w:pPr>
      <w:rPr>
        <w:rFonts w:hint="default"/>
        <w:lang w:val="it-IT" w:eastAsia="en-US" w:bidi="ar-SA"/>
      </w:rPr>
    </w:lvl>
    <w:lvl w:ilvl="5" w:tplc="781C3598">
      <w:numFmt w:val="bullet"/>
      <w:lvlText w:val="•"/>
      <w:lvlJc w:val="left"/>
      <w:pPr>
        <w:ind w:left="5323" w:hanging="116"/>
      </w:pPr>
      <w:rPr>
        <w:rFonts w:hint="default"/>
        <w:lang w:val="it-IT" w:eastAsia="en-US" w:bidi="ar-SA"/>
      </w:rPr>
    </w:lvl>
    <w:lvl w:ilvl="6" w:tplc="867A5846">
      <w:numFmt w:val="bullet"/>
      <w:lvlText w:val="•"/>
      <w:lvlJc w:val="left"/>
      <w:pPr>
        <w:ind w:left="6343" w:hanging="116"/>
      </w:pPr>
      <w:rPr>
        <w:rFonts w:hint="default"/>
        <w:lang w:val="it-IT" w:eastAsia="en-US" w:bidi="ar-SA"/>
      </w:rPr>
    </w:lvl>
    <w:lvl w:ilvl="7" w:tplc="CEB6A382">
      <w:numFmt w:val="bullet"/>
      <w:lvlText w:val="•"/>
      <w:lvlJc w:val="left"/>
      <w:pPr>
        <w:ind w:left="7364" w:hanging="116"/>
      </w:pPr>
      <w:rPr>
        <w:rFonts w:hint="default"/>
        <w:lang w:val="it-IT" w:eastAsia="en-US" w:bidi="ar-SA"/>
      </w:rPr>
    </w:lvl>
    <w:lvl w:ilvl="8" w:tplc="5B9275DA">
      <w:numFmt w:val="bullet"/>
      <w:lvlText w:val="•"/>
      <w:lvlJc w:val="left"/>
      <w:pPr>
        <w:ind w:left="8385" w:hanging="116"/>
      </w:pPr>
      <w:rPr>
        <w:rFonts w:hint="default"/>
        <w:lang w:val="it-IT" w:eastAsia="en-US" w:bidi="ar-SA"/>
      </w:rPr>
    </w:lvl>
  </w:abstractNum>
  <w:abstractNum w:abstractNumId="3" w15:restartNumberingAfterBreak="0">
    <w:nsid w:val="3B097BE8"/>
    <w:multiLevelType w:val="hybridMultilevel"/>
    <w:tmpl w:val="A0186AD8"/>
    <w:lvl w:ilvl="0" w:tplc="5BEA9968">
      <w:start w:val="1"/>
      <w:numFmt w:val="decimal"/>
      <w:lvlText w:val="%1"/>
      <w:lvlJc w:val="left"/>
      <w:pPr>
        <w:ind w:left="263" w:hanging="1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9D72B676">
      <w:numFmt w:val="bullet"/>
      <w:lvlText w:val="-"/>
      <w:lvlJc w:val="left"/>
      <w:pPr>
        <w:ind w:left="36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459E32A8">
      <w:numFmt w:val="bullet"/>
      <w:lvlText w:val="•"/>
      <w:lvlJc w:val="left"/>
      <w:pPr>
        <w:ind w:left="1478" w:hanging="116"/>
      </w:pPr>
      <w:rPr>
        <w:rFonts w:hint="default"/>
        <w:lang w:val="it-IT" w:eastAsia="en-US" w:bidi="ar-SA"/>
      </w:rPr>
    </w:lvl>
    <w:lvl w:ilvl="3" w:tplc="D02491B8">
      <w:numFmt w:val="bullet"/>
      <w:lvlText w:val="•"/>
      <w:lvlJc w:val="left"/>
      <w:pPr>
        <w:ind w:left="2596" w:hanging="116"/>
      </w:pPr>
      <w:rPr>
        <w:rFonts w:hint="default"/>
        <w:lang w:val="it-IT" w:eastAsia="en-US" w:bidi="ar-SA"/>
      </w:rPr>
    </w:lvl>
    <w:lvl w:ilvl="4" w:tplc="DB26F54C">
      <w:numFmt w:val="bullet"/>
      <w:lvlText w:val="•"/>
      <w:lvlJc w:val="left"/>
      <w:pPr>
        <w:ind w:left="3715" w:hanging="116"/>
      </w:pPr>
      <w:rPr>
        <w:rFonts w:hint="default"/>
        <w:lang w:val="it-IT" w:eastAsia="en-US" w:bidi="ar-SA"/>
      </w:rPr>
    </w:lvl>
    <w:lvl w:ilvl="5" w:tplc="28BAEBA0">
      <w:numFmt w:val="bullet"/>
      <w:lvlText w:val="•"/>
      <w:lvlJc w:val="left"/>
      <w:pPr>
        <w:ind w:left="4833" w:hanging="116"/>
      </w:pPr>
      <w:rPr>
        <w:rFonts w:hint="default"/>
        <w:lang w:val="it-IT" w:eastAsia="en-US" w:bidi="ar-SA"/>
      </w:rPr>
    </w:lvl>
    <w:lvl w:ilvl="6" w:tplc="D960F16C">
      <w:numFmt w:val="bullet"/>
      <w:lvlText w:val="•"/>
      <w:lvlJc w:val="left"/>
      <w:pPr>
        <w:ind w:left="5952" w:hanging="116"/>
      </w:pPr>
      <w:rPr>
        <w:rFonts w:hint="default"/>
        <w:lang w:val="it-IT" w:eastAsia="en-US" w:bidi="ar-SA"/>
      </w:rPr>
    </w:lvl>
    <w:lvl w:ilvl="7" w:tplc="6DCC84DA">
      <w:numFmt w:val="bullet"/>
      <w:lvlText w:val="•"/>
      <w:lvlJc w:val="left"/>
      <w:pPr>
        <w:ind w:left="7070" w:hanging="116"/>
      </w:pPr>
      <w:rPr>
        <w:rFonts w:hint="default"/>
        <w:lang w:val="it-IT" w:eastAsia="en-US" w:bidi="ar-SA"/>
      </w:rPr>
    </w:lvl>
    <w:lvl w:ilvl="8" w:tplc="1AE8970E">
      <w:numFmt w:val="bullet"/>
      <w:lvlText w:val="•"/>
      <w:lvlJc w:val="left"/>
      <w:pPr>
        <w:ind w:left="8189" w:hanging="116"/>
      </w:pPr>
      <w:rPr>
        <w:rFonts w:hint="default"/>
        <w:lang w:val="it-IT" w:eastAsia="en-US" w:bidi="ar-SA"/>
      </w:rPr>
    </w:lvl>
  </w:abstractNum>
  <w:abstractNum w:abstractNumId="4" w15:restartNumberingAfterBreak="0">
    <w:nsid w:val="52106646"/>
    <w:multiLevelType w:val="hybridMultilevel"/>
    <w:tmpl w:val="AD28783E"/>
    <w:lvl w:ilvl="0" w:tplc="5E601442">
      <w:numFmt w:val="bullet"/>
      <w:lvlText w:val="-"/>
      <w:lvlJc w:val="left"/>
      <w:pPr>
        <w:ind w:left="253" w:hanging="14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EA6108C">
      <w:numFmt w:val="bullet"/>
      <w:lvlText w:val="•"/>
      <w:lvlJc w:val="left"/>
      <w:pPr>
        <w:ind w:left="1276" w:hanging="142"/>
      </w:pPr>
      <w:rPr>
        <w:rFonts w:hint="default"/>
        <w:lang w:val="it-IT" w:eastAsia="en-US" w:bidi="ar-SA"/>
      </w:rPr>
    </w:lvl>
    <w:lvl w:ilvl="2" w:tplc="12025382">
      <w:numFmt w:val="bullet"/>
      <w:lvlText w:val="•"/>
      <w:lvlJc w:val="left"/>
      <w:pPr>
        <w:ind w:left="2293" w:hanging="142"/>
      </w:pPr>
      <w:rPr>
        <w:rFonts w:hint="default"/>
        <w:lang w:val="it-IT" w:eastAsia="en-US" w:bidi="ar-SA"/>
      </w:rPr>
    </w:lvl>
    <w:lvl w:ilvl="3" w:tplc="270A2E6A">
      <w:numFmt w:val="bullet"/>
      <w:lvlText w:val="•"/>
      <w:lvlJc w:val="left"/>
      <w:pPr>
        <w:ind w:left="3309" w:hanging="142"/>
      </w:pPr>
      <w:rPr>
        <w:rFonts w:hint="default"/>
        <w:lang w:val="it-IT" w:eastAsia="en-US" w:bidi="ar-SA"/>
      </w:rPr>
    </w:lvl>
    <w:lvl w:ilvl="4" w:tplc="E8801C86">
      <w:numFmt w:val="bullet"/>
      <w:lvlText w:val="•"/>
      <w:lvlJc w:val="left"/>
      <w:pPr>
        <w:ind w:left="4326" w:hanging="142"/>
      </w:pPr>
      <w:rPr>
        <w:rFonts w:hint="default"/>
        <w:lang w:val="it-IT" w:eastAsia="en-US" w:bidi="ar-SA"/>
      </w:rPr>
    </w:lvl>
    <w:lvl w:ilvl="5" w:tplc="B1F81A58">
      <w:numFmt w:val="bullet"/>
      <w:lvlText w:val="•"/>
      <w:lvlJc w:val="left"/>
      <w:pPr>
        <w:ind w:left="5343" w:hanging="142"/>
      </w:pPr>
      <w:rPr>
        <w:rFonts w:hint="default"/>
        <w:lang w:val="it-IT" w:eastAsia="en-US" w:bidi="ar-SA"/>
      </w:rPr>
    </w:lvl>
    <w:lvl w:ilvl="6" w:tplc="EC8C44EC">
      <w:numFmt w:val="bullet"/>
      <w:lvlText w:val="•"/>
      <w:lvlJc w:val="left"/>
      <w:pPr>
        <w:ind w:left="6359" w:hanging="142"/>
      </w:pPr>
      <w:rPr>
        <w:rFonts w:hint="default"/>
        <w:lang w:val="it-IT" w:eastAsia="en-US" w:bidi="ar-SA"/>
      </w:rPr>
    </w:lvl>
    <w:lvl w:ilvl="7" w:tplc="853CC818">
      <w:numFmt w:val="bullet"/>
      <w:lvlText w:val="•"/>
      <w:lvlJc w:val="left"/>
      <w:pPr>
        <w:ind w:left="7376" w:hanging="142"/>
      </w:pPr>
      <w:rPr>
        <w:rFonts w:hint="default"/>
        <w:lang w:val="it-IT" w:eastAsia="en-US" w:bidi="ar-SA"/>
      </w:rPr>
    </w:lvl>
    <w:lvl w:ilvl="8" w:tplc="C3D6A2C2">
      <w:numFmt w:val="bullet"/>
      <w:lvlText w:val="•"/>
      <w:lvlJc w:val="left"/>
      <w:pPr>
        <w:ind w:left="8393" w:hanging="14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E1"/>
    <w:rsid w:val="00094E7D"/>
    <w:rsid w:val="000C1819"/>
    <w:rsid w:val="000E2BE1"/>
    <w:rsid w:val="001D4CE2"/>
    <w:rsid w:val="00326719"/>
    <w:rsid w:val="005270A0"/>
    <w:rsid w:val="005465F4"/>
    <w:rsid w:val="00970E83"/>
    <w:rsid w:val="00AD77E4"/>
    <w:rsid w:val="00BA7B80"/>
    <w:rsid w:val="00C74E3D"/>
    <w:rsid w:val="00D506C3"/>
    <w:rsid w:val="00E60C2C"/>
    <w:rsid w:val="00EC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1BEAD"/>
  <w15:docId w15:val="{55F66493-1BA2-4C64-9DCF-810F0273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28" w:lineRule="exact"/>
      <w:ind w:left="263" w:hanging="15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2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263" w:hanging="15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2671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26719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6263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270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0A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270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0A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doc.unionecomunidogliastra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egreteria@unionecomunidogliastra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EB4329AC.dotm</Template>
  <TotalTime>3</TotalTime>
  <Pages>2</Pages>
  <Words>803</Words>
  <Characters>5002</Characters>
  <Application>Microsoft Office Word</Application>
  <DocSecurity>0</DocSecurity>
  <Lines>100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comune di elini</dc:creator>
  <cp:lastModifiedBy>Lai.MariaGrazia</cp:lastModifiedBy>
  <cp:revision>5</cp:revision>
  <dcterms:created xsi:type="dcterms:W3CDTF">2023-11-14T08:10:00Z</dcterms:created>
  <dcterms:modified xsi:type="dcterms:W3CDTF">2024-11-13T12:12:00Z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2023-09-11T00:00:00Z</vt:filetime>
  </property>
</Properties>
</file>