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7D50" w14:textId="77777777"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 wp14:anchorId="0D1FA8BF" wp14:editId="1299558C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4512" w14:textId="77777777"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14:paraId="6200A9AA" w14:textId="77777777"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14:paraId="4E79CEC6" w14:textId="77777777"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E70F9" w14:textId="77777777"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>oncessione di contributi per ogni figlio nato, adottato o in affido preadottivo nel corso del 202</w:t>
      </w:r>
      <w:r w:rsidR="00F02AA5">
        <w:rPr>
          <w:rFonts w:ascii="Times New Roman" w:hAnsi="Times New Roman"/>
        </w:rPr>
        <w:t>3</w:t>
      </w:r>
      <w:r w:rsidR="00AE6F88" w:rsidRPr="005A3103">
        <w:rPr>
          <w:rFonts w:ascii="Times New Roman" w:hAnsi="Times New Roman"/>
        </w:rPr>
        <w:t>, a favore di nuclei familiari che risiedono o trasferiscono la residenza nei Comuni con popolazione inferiore a 3.000 abitanti</w:t>
      </w:r>
      <w:r w:rsidR="009B6CF9" w:rsidRPr="009B6CF9">
        <w:rPr>
          <w:rFonts w:ascii="Times New Roman" w:hAnsi="Times New Roman"/>
          <w:b/>
          <w:sz w:val="24"/>
          <w:szCs w:val="24"/>
        </w:rPr>
        <w:t>.</w:t>
      </w:r>
      <w:r w:rsidR="0019438A">
        <w:rPr>
          <w:rFonts w:ascii="Times New Roman" w:hAnsi="Times New Roman"/>
          <w:b/>
          <w:sz w:val="24"/>
          <w:szCs w:val="24"/>
        </w:rPr>
        <w:t xml:space="preserve"> </w:t>
      </w:r>
      <w:r w:rsidR="0019438A" w:rsidRPr="0019438A">
        <w:rPr>
          <w:rFonts w:ascii="Times New Roman" w:hAnsi="Times New Roman"/>
          <w:bCs/>
          <w:i/>
          <w:iCs/>
          <w:sz w:val="24"/>
          <w:szCs w:val="24"/>
        </w:rPr>
        <w:t>Delibera RAS 19/80 del 1.6.2023</w:t>
      </w:r>
    </w:p>
    <w:p w14:paraId="0940E1A5" w14:textId="77777777"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1D1A9C" w14:textId="77777777"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14:paraId="0C9297D6" w14:textId="77777777"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</w:p>
    <w:p w14:paraId="6ED792F4" w14:textId="77777777"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</w:p>
    <w:p w14:paraId="5F2D8CE8" w14:textId="77777777" w:rsidR="003802BE" w:rsidRDefault="003802BE" w:rsidP="00091C62">
      <w:pPr>
        <w:spacing w:line="240" w:lineRule="auto"/>
        <w:jc w:val="both"/>
        <w:rPr>
          <w:rFonts w:ascii="Times New Roman" w:hAnsi="Times New Roman"/>
        </w:rPr>
      </w:pPr>
    </w:p>
    <w:p w14:paraId="71837A44" w14:textId="77777777"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14:paraId="5BF688AC" w14:textId="77777777"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</w:t>
      </w:r>
      <w:proofErr w:type="gramStart"/>
      <w:r w:rsidRPr="00C9386D">
        <w:rPr>
          <w:rFonts w:ascii="Times New Roman" w:hAnsi="Times New Roman"/>
        </w:rPr>
        <w:t xml:space="preserve">beneficiare </w:t>
      </w:r>
      <w:r w:rsidR="00AE5EE2">
        <w:rPr>
          <w:rFonts w:ascii="Times New Roman" w:hAnsi="Times New Roman"/>
        </w:rPr>
        <w:t xml:space="preserve"> del</w:t>
      </w:r>
      <w:proofErr w:type="gramEnd"/>
      <w:r w:rsidR="00AE5EE2">
        <w:rPr>
          <w:rFonts w:ascii="Times New Roman" w:hAnsi="Times New Roman"/>
        </w:rPr>
        <w:t xml:space="preserve">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14:paraId="1BE625FF" w14:textId="77777777" w:rsidR="008B6331" w:rsidRDefault="008B6331" w:rsidP="00983E09">
      <w:pPr>
        <w:spacing w:after="0" w:line="240" w:lineRule="auto"/>
        <w:jc w:val="both"/>
        <w:rPr>
          <w:rFonts w:ascii="Times New Roman" w:hAnsi="Times New Roman"/>
        </w:rPr>
      </w:pPr>
    </w:p>
    <w:p w14:paraId="674C769C" w14:textId="77777777"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14:paraId="7B6F29BE" w14:textId="77777777"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14:paraId="72A14D84" w14:textId="77777777"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 xml:space="preserve">A tal fine, sotto la propria responsabilità, ai sensi </w:t>
      </w:r>
      <w:proofErr w:type="gramStart"/>
      <w:r w:rsidRPr="00C9386D">
        <w:rPr>
          <w:rFonts w:ascii="Times New Roman" w:hAnsi="Times New Roman"/>
          <w:sz w:val="16"/>
          <w:szCs w:val="16"/>
        </w:rPr>
        <w:t>dell’ articolo</w:t>
      </w:r>
      <w:proofErr w:type="gramEnd"/>
      <w:r w:rsidRPr="00C9386D">
        <w:rPr>
          <w:rFonts w:ascii="Times New Roman" w:hAnsi="Times New Roman"/>
          <w:sz w:val="16"/>
          <w:szCs w:val="16"/>
        </w:rPr>
        <w:t xml:space="preserve"> 46 (dichiarazione sostitutiva di certificazione) e dell’articolo 47  ( dichiarazione sostitutiva di atto di notorietà ) del  DPR 445/200 e </w:t>
      </w:r>
      <w:proofErr w:type="spellStart"/>
      <w:r w:rsidRPr="00C9386D">
        <w:rPr>
          <w:rFonts w:ascii="Times New Roman" w:hAnsi="Times New Roman"/>
          <w:sz w:val="16"/>
          <w:szCs w:val="16"/>
        </w:rPr>
        <w:t>s.m.i.</w:t>
      </w:r>
      <w:proofErr w:type="spellEnd"/>
      <w:r w:rsidRPr="00C9386D">
        <w:rPr>
          <w:rFonts w:ascii="Times New Roman" w:hAnsi="Times New Roman"/>
          <w:sz w:val="16"/>
          <w:szCs w:val="16"/>
        </w:rPr>
        <w:t xml:space="preserve">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</w:t>
      </w:r>
      <w:proofErr w:type="spellStart"/>
      <w:r w:rsidR="001E2620" w:rsidRPr="00C9386D">
        <w:rPr>
          <w:rFonts w:ascii="Times New Roman" w:hAnsi="Times New Roman"/>
          <w:sz w:val="16"/>
          <w:szCs w:val="16"/>
        </w:rPr>
        <w:t>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proofErr w:type="spellEnd"/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14:paraId="3127A595" w14:textId="77777777" w:rsidR="00130DA1" w:rsidRDefault="00130DA1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>essere cittadini italiani o di uno Stato membro dell’Unione Europea o di una nazione non facente parte dell’Unione Europea, in possesso di regolare permesso di soggiorno alla data di pubblicazione dell’avviso da parte del</w:t>
      </w:r>
      <w:r>
        <w:rPr>
          <w:rFonts w:ascii="Times New Roman" w:hAnsi="Times New Roman" w:cs="Times New Roman"/>
          <w:sz w:val="22"/>
          <w:szCs w:val="22"/>
        </w:rPr>
        <w:t xml:space="preserve">l’Unione Comuni </w:t>
      </w:r>
      <w:proofErr w:type="gramStart"/>
      <w:r>
        <w:rPr>
          <w:rFonts w:ascii="Times New Roman" w:hAnsi="Times New Roman" w:cs="Times New Roman"/>
          <w:sz w:val="22"/>
          <w:szCs w:val="22"/>
        </w:rPr>
        <w:t>d’Ogli</w:t>
      </w:r>
      <w:r w:rsidR="00AE5EE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stra ;</w:t>
      </w:r>
      <w:proofErr w:type="gramEnd"/>
    </w:p>
    <w:p w14:paraId="59081CDE" w14:textId="77777777"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7486563" w14:textId="77777777"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14:paraId="1F6660A8" w14:textId="77777777"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essere convivent</w:t>
      </w:r>
      <w:r w:rsidR="00F02AA5">
        <w:rPr>
          <w:rFonts w:ascii="Times New Roman" w:hAnsi="Times New Roman" w:cs="Times New Roman"/>
          <w:sz w:val="22"/>
          <w:szCs w:val="22"/>
        </w:rPr>
        <w:t>e</w:t>
      </w:r>
      <w:r w:rsidRPr="005525AE">
        <w:rPr>
          <w:rFonts w:ascii="Times New Roman" w:hAnsi="Times New Roman" w:cs="Times New Roman"/>
          <w:sz w:val="22"/>
          <w:szCs w:val="22"/>
        </w:rPr>
        <w:t xml:space="preserve"> e coabitare con il figli</w:t>
      </w:r>
      <w:r w:rsidR="00166143">
        <w:rPr>
          <w:rFonts w:ascii="Times New Roman" w:hAnsi="Times New Roman" w:cs="Times New Roman"/>
          <w:sz w:val="22"/>
          <w:szCs w:val="22"/>
        </w:rPr>
        <w:t>o</w:t>
      </w:r>
      <w:r w:rsidRPr="005525AE">
        <w:rPr>
          <w:rFonts w:ascii="Times New Roman" w:hAnsi="Times New Roman" w:cs="Times New Roman"/>
          <w:sz w:val="22"/>
          <w:szCs w:val="22"/>
        </w:rPr>
        <w:t xml:space="preserve">, nonché avere abituale dimora 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 w:rsidRPr="005525AE">
        <w:rPr>
          <w:rFonts w:ascii="Times New Roman" w:hAnsi="Times New Roman" w:cs="Times New Roman"/>
          <w:sz w:val="22"/>
          <w:szCs w:val="22"/>
        </w:rPr>
        <w:t>;</w:t>
      </w:r>
    </w:p>
    <w:p w14:paraId="3596D0C4" w14:textId="77777777"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14:paraId="75D3D0D5" w14:textId="77777777"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9FF6F38" w14:textId="77777777"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averne la disponibilità in virtù di un contratto di locazione, </w:t>
      </w:r>
    </w:p>
    <w:p w14:paraId="375A8A4A" w14:textId="77777777"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14:paraId="277815A5" w14:textId="77777777"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44E32FD6" w14:textId="77777777"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proofErr w:type="gramStart"/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</w:t>
      </w:r>
      <w:proofErr w:type="gramEnd"/>
      <w:r w:rsidRPr="005525AE">
        <w:rPr>
          <w:rFonts w:ascii="Times New Roman" w:hAnsi="Times New Roman" w:cs="Times New Roman"/>
          <w:sz w:val="22"/>
          <w:szCs w:val="22"/>
        </w:rPr>
        <w:t xml:space="preserve"> a dimora abituale per l’intero periodo di godimento del beneficio;</w:t>
      </w:r>
    </w:p>
    <w:p w14:paraId="5AAEF6DD" w14:textId="77777777"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14:paraId="05415920" w14:textId="77777777"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14:paraId="3704D620" w14:textId="77777777"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14:paraId="4F9757A0" w14:textId="77777777"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0" w:name="_Hlk29460910"/>
      <w:bookmarkEnd w:id="0"/>
    </w:p>
    <w:p w14:paraId="7C097255" w14:textId="77777777"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C.C. Bancario/Postale</w:t>
      </w:r>
    </w:p>
    <w:p w14:paraId="11742596" w14:textId="77777777"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14:paraId="00421472" w14:textId="77777777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A4F7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576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8CD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26A9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2CB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293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AB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33A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DE2A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C4F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9A5C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8D7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0A76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30D9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E8D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A106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29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FBBA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D8E7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D097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ECF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F3A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261D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0074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146C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2224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8DAD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021710CA" w14:textId="77777777"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14:paraId="49EBD1C7" w14:textId="77777777" w:rsidR="00A84210" w:rsidRPr="00C9386D" w:rsidRDefault="00A84210" w:rsidP="00A364AC">
      <w:pPr>
        <w:spacing w:after="120"/>
        <w:jc w:val="both"/>
        <w:rPr>
          <w:rFonts w:ascii="Times New Roman" w:hAnsi="Times New Roman"/>
        </w:rPr>
      </w:pPr>
    </w:p>
    <w:p w14:paraId="76DB9093" w14:textId="77777777"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14:paraId="60465AC0" w14:textId="77777777"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14:paraId="061461A1" w14:textId="77777777"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14:paraId="56F203DA" w14:textId="77777777"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14:paraId="1D8A9C09" w14:textId="77777777" w:rsidR="00745536" w:rsidRPr="00B15529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>ega alla domanda c</w:t>
      </w:r>
      <w:r w:rsidRPr="00B15529">
        <w:rPr>
          <w:rFonts w:ascii="Times New Roman" w:hAnsi="Times New Roman"/>
          <w:bCs/>
        </w:rPr>
        <w:t>opia</w:t>
      </w:r>
      <w:r w:rsidRPr="00C9386D">
        <w:rPr>
          <w:rFonts w:ascii="Times New Roman" w:hAnsi="Times New Roman"/>
        </w:rPr>
        <w:t xml:space="preserve"> del documento di identità e codice fiscale del richiedente in corso di validità;</w:t>
      </w:r>
    </w:p>
    <w:p w14:paraId="6990D6F0" w14:textId="77777777" w:rsidR="00CC03D8" w:rsidRPr="00C9386D" w:rsidRDefault="00CC03D8" w:rsidP="00A84210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492B4F0" w14:textId="77777777" w:rsidR="00A84210" w:rsidRDefault="00A84210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p w14:paraId="3B344FC7" w14:textId="77777777"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14:paraId="60E5510B" w14:textId="77777777"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Firma dell’altro genitore</w:t>
      </w:r>
      <w:r w:rsidR="00123B3F" w:rsidRPr="00C9386D">
        <w:rPr>
          <w:rFonts w:ascii="Times New Roman" w:hAnsi="Times New Roman"/>
        </w:rPr>
        <w:t xml:space="preserve"> </w:t>
      </w:r>
    </w:p>
    <w:p w14:paraId="58630556" w14:textId="77777777"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  <w:r w:rsidR="00A453E0" w:rsidRPr="00C9386D">
        <w:rPr>
          <w:rFonts w:ascii="Times New Roman" w:hAnsi="Times New Roman"/>
        </w:rPr>
        <w:t xml:space="preserve">                     </w:t>
      </w:r>
      <w:r w:rsidR="00822139" w:rsidRPr="00C9386D">
        <w:rPr>
          <w:rFonts w:ascii="Times New Roman" w:hAnsi="Times New Roman"/>
        </w:rPr>
        <w:t>____________________________</w:t>
      </w:r>
    </w:p>
    <w:p w14:paraId="69D0951F" w14:textId="77777777"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01F5C126" w14:textId="77777777"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14:paraId="4BFF7E16" w14:textId="77777777"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14:paraId="2394DD13" w14:textId="77777777"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14:paraId="20F1EC88" w14:textId="77777777"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14:paraId="7C0BF3F2" w14:textId="77777777"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14:paraId="719A833F" w14:textId="77777777"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FA9FD4C" w14:textId="77777777"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proofErr w:type="gramStart"/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</w:t>
      </w:r>
      <w:proofErr w:type="gramEnd"/>
      <w:r w:rsidRPr="00C9386D">
        <w:rPr>
          <w:rFonts w:ascii="Times New Roman" w:hAnsi="Times New Roman"/>
        </w:rPr>
        <w:t xml:space="preserve">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14:paraId="47673EBA" w14:textId="77777777"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14:paraId="5EDE318C" w14:textId="77777777"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0C41" w14:textId="77777777" w:rsidR="00935156" w:rsidRDefault="00935156" w:rsidP="00D2676D">
      <w:pPr>
        <w:spacing w:after="0" w:line="240" w:lineRule="auto"/>
      </w:pPr>
      <w:r>
        <w:separator/>
      </w:r>
    </w:p>
  </w:endnote>
  <w:endnote w:type="continuationSeparator" w:id="0">
    <w:p w14:paraId="356B8DA0" w14:textId="77777777" w:rsidR="00935156" w:rsidRDefault="0093515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089C" w14:textId="77777777"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14:paraId="245C4774" w14:textId="77777777"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032DED82" w14:textId="77777777"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13FD48D4" w14:textId="77777777"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8AFA" w14:textId="77777777" w:rsidR="00935156" w:rsidRDefault="00935156" w:rsidP="00D2676D">
      <w:pPr>
        <w:spacing w:after="0" w:line="240" w:lineRule="auto"/>
      </w:pPr>
      <w:r>
        <w:separator/>
      </w:r>
    </w:p>
  </w:footnote>
  <w:footnote w:type="continuationSeparator" w:id="0">
    <w:p w14:paraId="6B9630B0" w14:textId="77777777" w:rsidR="00935156" w:rsidRDefault="0093515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678265">
    <w:abstractNumId w:val="16"/>
  </w:num>
  <w:num w:numId="2" w16cid:durableId="1980305437">
    <w:abstractNumId w:val="26"/>
  </w:num>
  <w:num w:numId="3" w16cid:durableId="1307322542">
    <w:abstractNumId w:val="20"/>
  </w:num>
  <w:num w:numId="4" w16cid:durableId="705981531">
    <w:abstractNumId w:val="17"/>
  </w:num>
  <w:num w:numId="5" w16cid:durableId="1039820568">
    <w:abstractNumId w:val="1"/>
  </w:num>
  <w:num w:numId="6" w16cid:durableId="559093543">
    <w:abstractNumId w:val="19"/>
  </w:num>
  <w:num w:numId="7" w16cid:durableId="1556312885">
    <w:abstractNumId w:val="0"/>
  </w:num>
  <w:num w:numId="8" w16cid:durableId="2113890395">
    <w:abstractNumId w:val="10"/>
  </w:num>
  <w:num w:numId="9" w16cid:durableId="562495616">
    <w:abstractNumId w:val="15"/>
  </w:num>
  <w:num w:numId="10" w16cid:durableId="527641468">
    <w:abstractNumId w:val="7"/>
  </w:num>
  <w:num w:numId="11" w16cid:durableId="1706903320">
    <w:abstractNumId w:val="6"/>
  </w:num>
  <w:num w:numId="12" w16cid:durableId="45491796">
    <w:abstractNumId w:val="4"/>
  </w:num>
  <w:num w:numId="13" w16cid:durableId="1000545994">
    <w:abstractNumId w:val="23"/>
  </w:num>
  <w:num w:numId="14" w16cid:durableId="1481582289">
    <w:abstractNumId w:val="5"/>
  </w:num>
  <w:num w:numId="15" w16cid:durableId="525413912">
    <w:abstractNumId w:val="18"/>
  </w:num>
  <w:num w:numId="16" w16cid:durableId="1576863628">
    <w:abstractNumId w:val="24"/>
  </w:num>
  <w:num w:numId="17" w16cid:durableId="194270371">
    <w:abstractNumId w:val="9"/>
  </w:num>
  <w:num w:numId="18" w16cid:durableId="1988900569">
    <w:abstractNumId w:val="8"/>
  </w:num>
  <w:num w:numId="19" w16cid:durableId="412509235">
    <w:abstractNumId w:val="13"/>
  </w:num>
  <w:num w:numId="20" w16cid:durableId="2143232834">
    <w:abstractNumId w:val="14"/>
  </w:num>
  <w:num w:numId="21" w16cid:durableId="74518473">
    <w:abstractNumId w:val="21"/>
  </w:num>
  <w:num w:numId="22" w16cid:durableId="907422523">
    <w:abstractNumId w:val="25"/>
  </w:num>
  <w:num w:numId="23" w16cid:durableId="700781217">
    <w:abstractNumId w:val="22"/>
  </w:num>
  <w:num w:numId="24" w16cid:durableId="341131913">
    <w:abstractNumId w:val="12"/>
  </w:num>
  <w:num w:numId="25" w16cid:durableId="1334800804">
    <w:abstractNumId w:val="2"/>
  </w:num>
  <w:num w:numId="26" w16cid:durableId="97986479">
    <w:abstractNumId w:val="3"/>
  </w:num>
  <w:num w:numId="27" w16cid:durableId="20109877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F7D"/>
    <w:rsid w:val="00154327"/>
    <w:rsid w:val="0016240E"/>
    <w:rsid w:val="00166143"/>
    <w:rsid w:val="001668A9"/>
    <w:rsid w:val="00167290"/>
    <w:rsid w:val="00180722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2620"/>
    <w:rsid w:val="001F1525"/>
    <w:rsid w:val="00200B6C"/>
    <w:rsid w:val="0021660C"/>
    <w:rsid w:val="0022050F"/>
    <w:rsid w:val="00222DF9"/>
    <w:rsid w:val="00222E6A"/>
    <w:rsid w:val="00231C54"/>
    <w:rsid w:val="002452E1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4B23"/>
    <w:rsid w:val="00540E40"/>
    <w:rsid w:val="00541328"/>
    <w:rsid w:val="00550C7C"/>
    <w:rsid w:val="00550D34"/>
    <w:rsid w:val="005525AE"/>
    <w:rsid w:val="00557BF9"/>
    <w:rsid w:val="00580411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35CC"/>
    <w:rsid w:val="009316D2"/>
    <w:rsid w:val="0093213C"/>
    <w:rsid w:val="00935156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D1CAE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C7476"/>
    <w:rsid w:val="00DC7D94"/>
    <w:rsid w:val="00DD4398"/>
    <w:rsid w:val="00DF51C8"/>
    <w:rsid w:val="00E12A27"/>
    <w:rsid w:val="00E15D0D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5BF91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E6D7-D55D-46A9-B579-088819E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Michela Melis</cp:lastModifiedBy>
  <cp:revision>2</cp:revision>
  <cp:lastPrinted>2022-09-15T07:19:00Z</cp:lastPrinted>
  <dcterms:created xsi:type="dcterms:W3CDTF">2023-07-05T14:46:00Z</dcterms:created>
  <dcterms:modified xsi:type="dcterms:W3CDTF">2023-07-05T14:46:00Z</dcterms:modified>
</cp:coreProperties>
</file>